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1.2 - The Wrath of God and the “Day of the Lord”</w:t>
      </w:r>
      <w:r w:rsidDel="00000000" w:rsidR="00000000" w:rsidRPr="00000000">
        <w:rPr>
          <w:rtl w:val="0"/>
        </w:rPr>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Examine </w:t>
      </w:r>
      <w:r w:rsidDel="00000000" w:rsidR="00000000" w:rsidRPr="00000000">
        <w:rPr>
          <w:rFonts w:ascii="Barlow Light" w:cs="Barlow Light" w:eastAsia="Barlow Light" w:hAnsi="Barlow Light"/>
          <w:color w:val="b7b7b7"/>
          <w:sz w:val="24"/>
          <w:szCs w:val="24"/>
          <w:rtl w:val="0"/>
        </w:rPr>
        <w:t xml:space="preserve">our assumptions</w:t>
      </w:r>
    </w:p>
    <w:p w:rsidR="00000000" w:rsidDel="00000000" w:rsidP="00000000" w:rsidRDefault="00000000" w:rsidRPr="00000000" w14:paraId="00000003">
      <w:pPr>
        <w:ind w:right="990"/>
        <w:rPr>
          <w:color w:val="ff0000"/>
        </w:rPr>
      </w:pPr>
      <w:r w:rsidDel="00000000" w:rsidR="00000000" w:rsidRPr="00000000">
        <w:rPr>
          <w:color w:val="ff0000"/>
          <w:rtl w:val="0"/>
        </w:rPr>
        <w:t xml:space="preserve">This was a particularly challenging session, and very long. If you want to slow down and linger on particular areas, I would recommend splitting the conversation for this study into two nights. For the most part, people understood the wrath section, struggled a little bit with the Day of the Lord section, and hit the wall with Jacob’s Trouble. I noticed a lot of people bringing in ideas from outside of the content of this section to try to explain things they saw, which requires you to stop and remind them to take all assumptions and table them. I’ve added in some common topics you may want to explain in detail later on in this study.</w:t>
      </w:r>
    </w:p>
    <w:p w:rsidR="00000000" w:rsidDel="00000000" w:rsidP="00000000" w:rsidRDefault="00000000" w:rsidRPr="00000000" w14:paraId="00000004">
      <w:pPr>
        <w:ind w:right="990"/>
        <w:rPr>
          <w:color w:val="ff0000"/>
        </w:rPr>
      </w:pPr>
      <w:r w:rsidDel="00000000" w:rsidR="00000000" w:rsidRPr="00000000">
        <w:rPr>
          <w:color w:val="ff0000"/>
          <w:rtl w:val="0"/>
        </w:rPr>
        <w:t xml:space="preserve">Prior to starting the study, ask a few questions:</w:t>
      </w:r>
    </w:p>
    <w:p w:rsidR="00000000" w:rsidDel="00000000" w:rsidP="00000000" w:rsidRDefault="00000000" w:rsidRPr="00000000" w14:paraId="00000005">
      <w:pPr>
        <w:numPr>
          <w:ilvl w:val="0"/>
          <w:numId w:val="15"/>
        </w:numPr>
        <w:spacing w:after="0" w:afterAutospacing="0"/>
        <w:ind w:left="720" w:right="990" w:hanging="360"/>
        <w:rPr>
          <w:color w:val="ff0000"/>
        </w:rPr>
      </w:pPr>
      <w:r w:rsidDel="00000000" w:rsidR="00000000" w:rsidRPr="00000000">
        <w:rPr>
          <w:color w:val="ff0000"/>
          <w:rtl w:val="0"/>
        </w:rPr>
        <w:t xml:space="preserve">What did you think about this study? Did you learn anything new?</w:t>
      </w:r>
    </w:p>
    <w:p w:rsidR="00000000" w:rsidDel="00000000" w:rsidP="00000000" w:rsidRDefault="00000000" w:rsidRPr="00000000" w14:paraId="00000006">
      <w:pPr>
        <w:numPr>
          <w:ilvl w:val="0"/>
          <w:numId w:val="15"/>
        </w:numPr>
        <w:spacing w:after="0" w:afterAutospacing="0" w:before="0" w:beforeAutospacing="0"/>
        <w:ind w:left="720" w:right="990" w:hanging="360"/>
        <w:rPr>
          <w:color w:val="ff0000"/>
        </w:rPr>
      </w:pPr>
      <w:r w:rsidDel="00000000" w:rsidR="00000000" w:rsidRPr="00000000">
        <w:rPr>
          <w:color w:val="ff0000"/>
          <w:rtl w:val="0"/>
        </w:rPr>
        <w:t xml:space="preserve">Was there anything that was surprising for you? </w:t>
      </w:r>
    </w:p>
    <w:p w:rsidR="00000000" w:rsidDel="00000000" w:rsidP="00000000" w:rsidRDefault="00000000" w:rsidRPr="00000000" w14:paraId="00000007">
      <w:pPr>
        <w:numPr>
          <w:ilvl w:val="0"/>
          <w:numId w:val="15"/>
        </w:numPr>
        <w:spacing w:before="0" w:beforeAutospacing="0"/>
        <w:ind w:left="720" w:right="990" w:hanging="360"/>
        <w:rPr>
          <w:color w:val="ff0000"/>
        </w:rPr>
      </w:pPr>
      <w:r w:rsidDel="00000000" w:rsidR="00000000" w:rsidRPr="00000000">
        <w:rPr>
          <w:color w:val="ff0000"/>
          <w:rtl w:val="0"/>
        </w:rPr>
        <w:t xml:space="preserve">Were there any sections you didn’t understand or had difficulty on? We can linger on those during review. </w:t>
      </w:r>
    </w:p>
    <w:p w:rsidR="00000000" w:rsidDel="00000000" w:rsidP="00000000" w:rsidRDefault="00000000" w:rsidRPr="00000000" w14:paraId="00000008">
      <w:pPr>
        <w:ind w:right="990"/>
        <w:rPr>
          <w:color w:val="ff0000"/>
        </w:rPr>
      </w:pPr>
      <w:r w:rsidDel="00000000" w:rsidR="00000000" w:rsidRPr="00000000">
        <w:rPr>
          <w:color w:val="ff0000"/>
          <w:rtl w:val="0"/>
        </w:rPr>
        <w:t xml:space="preserve">Give a little backstory to open up what we are investigating and why. Typically, end times teachers will use many phrases as if they are interchangeable. However, they might not be, and the danger of using words in the wrong way can cause issues in understanding events, timelines, and significance. We want to examine what common terms mean so that we’re all on the same page moving forward and standardize our language so it’s not only the same, but accurate. </w:t>
      </w:r>
    </w:p>
    <w:p w:rsidR="00000000" w:rsidDel="00000000" w:rsidP="00000000" w:rsidRDefault="00000000" w:rsidRPr="00000000" w14:paraId="00000009">
      <w:pPr>
        <w:ind w:right="990"/>
        <w:rPr>
          <w:color w:val="ff0000"/>
        </w:rPr>
      </w:pPr>
      <w:r w:rsidDel="00000000" w:rsidR="00000000" w:rsidRPr="00000000">
        <w:rPr>
          <w:color w:val="ff0000"/>
          <w:rtl w:val="0"/>
        </w:rPr>
        <w:t xml:space="preserve">In this study, we’re examining the “Day of the Lord,” “Jacob’s Trouble,” the “Wrath of God,” and “The Tribulation.”</w:t>
      </w:r>
    </w:p>
    <w:p w:rsidR="00000000" w:rsidDel="00000000" w:rsidP="00000000" w:rsidRDefault="00000000" w:rsidRPr="00000000" w14:paraId="0000000A">
      <w:pPr>
        <w:ind w:right="990"/>
        <w:rPr>
          <w:color w:val="ff0000"/>
        </w:rPr>
      </w:pPr>
      <w:r w:rsidDel="00000000" w:rsidR="00000000" w:rsidRPr="00000000">
        <w:rPr>
          <w:color w:val="ff0000"/>
          <w:rtl w:val="0"/>
        </w:rPr>
        <w:t xml:space="preserve">What were you taught about these terms? </w:t>
      </w:r>
    </w:p>
    <w:p w:rsidR="00000000" w:rsidDel="00000000" w:rsidP="00000000" w:rsidRDefault="00000000" w:rsidRPr="00000000" w14:paraId="0000000B">
      <w:pPr>
        <w:ind w:right="990"/>
        <w:rPr>
          <w:color w:val="ff0000"/>
        </w:rPr>
      </w:pPr>
      <w:r w:rsidDel="00000000" w:rsidR="00000000" w:rsidRPr="00000000">
        <w:rPr>
          <w:color w:val="ff0000"/>
          <w:rtl w:val="0"/>
        </w:rPr>
        <w:t xml:space="preserve">Were you taught they meant the same thing? </w:t>
      </w:r>
    </w:p>
    <w:p w:rsidR="00000000" w:rsidDel="00000000" w:rsidP="00000000" w:rsidRDefault="00000000" w:rsidRPr="00000000" w14:paraId="0000000C">
      <w:pPr>
        <w:ind w:right="990"/>
        <w:rPr>
          <w:color w:val="ff0000"/>
        </w:rPr>
      </w:pPr>
      <w:r w:rsidDel="00000000" w:rsidR="00000000" w:rsidRPr="00000000">
        <w:rPr>
          <w:color w:val="ff0000"/>
          <w:rtl w:val="0"/>
        </w:rPr>
        <w:t xml:space="preserve">Typical theories will teach that there is a 7-year tribulation after the Rapture, and all 7 of those years are the wrath of God who is pouring out judgment onto the inhabitants of the earth who were left behind… </w:t>
      </w:r>
      <w:r w:rsidDel="00000000" w:rsidR="00000000" w:rsidRPr="00000000">
        <w:rPr>
          <w:rtl w:val="0"/>
        </w:rPr>
      </w:r>
    </w:p>
    <w:p w:rsidR="00000000" w:rsidDel="00000000" w:rsidP="00000000" w:rsidRDefault="00000000" w:rsidRPr="00000000" w14:paraId="0000000D">
      <w:pPr>
        <w:pStyle w:val="Heading1"/>
        <w:ind w:right="990"/>
        <w:rPr>
          <w:rFonts w:ascii="Barlow Medium" w:cs="Barlow Medium" w:eastAsia="Barlow Medium" w:hAnsi="Barlow Medium"/>
          <w:color w:val="666666"/>
          <w:sz w:val="36"/>
          <w:szCs w:val="36"/>
        </w:rPr>
      </w:pPr>
      <w:bookmarkStart w:colFirst="0" w:colLast="0" w:name="_yaig2m8o1xga" w:id="2"/>
      <w:bookmarkEnd w:id="2"/>
      <w:r w:rsidDel="00000000" w:rsidR="00000000" w:rsidRPr="00000000">
        <w:rPr>
          <w:rtl w:val="0"/>
        </w:rPr>
        <w:t xml:space="preserve">Correcting our terminology</w:t>
      </w:r>
      <w:r w:rsidDel="00000000" w:rsidR="00000000" w:rsidRPr="00000000">
        <w:rPr>
          <w:rtl w:val="0"/>
        </w:rPr>
      </w:r>
    </w:p>
    <w:p w:rsidR="00000000" w:rsidDel="00000000" w:rsidP="00000000" w:rsidRDefault="00000000" w:rsidRPr="00000000" w14:paraId="0000000E">
      <w:pPr>
        <w:spacing w:after="200" w:before="200" w:lineRule="auto"/>
        <w:ind w:right="990"/>
        <w:rPr/>
      </w:pPr>
      <w:r w:rsidDel="00000000" w:rsidR="00000000" w:rsidRPr="00000000">
        <w:rPr>
          <w:rtl w:val="0"/>
        </w:rPr>
        <w:t xml:space="preserve">Many people, when discussing end time events, tend to use different phrases as if they were synonymous. The problem with this is that the Bible does not generally tend to say these things are the same, it simply talks about each event separately in its own context. Therefore, we can confuse ourselves and our timeline of events as we aren’t clear on what each event means. Some of the common terms people use interchangeably are:</w:t>
      </w:r>
    </w:p>
    <w:p w:rsidR="00000000" w:rsidDel="00000000" w:rsidP="00000000" w:rsidRDefault="00000000" w:rsidRPr="00000000" w14:paraId="0000000F">
      <w:pPr>
        <w:numPr>
          <w:ilvl w:val="0"/>
          <w:numId w:val="11"/>
        </w:numPr>
        <w:spacing w:after="0" w:afterAutospacing="0" w:before="200" w:lineRule="auto"/>
        <w:ind w:left="720" w:right="990" w:hanging="360"/>
        <w:rPr>
          <w:u w:val="none"/>
        </w:rPr>
      </w:pPr>
      <w:r w:rsidDel="00000000" w:rsidR="00000000" w:rsidRPr="00000000">
        <w:rPr>
          <w:rtl w:val="0"/>
        </w:rPr>
        <w:t xml:space="preserve">The Tribulation</w:t>
      </w:r>
    </w:p>
    <w:p w:rsidR="00000000" w:rsidDel="00000000" w:rsidP="00000000" w:rsidRDefault="00000000" w:rsidRPr="00000000" w14:paraId="00000010">
      <w:pPr>
        <w:numPr>
          <w:ilvl w:val="0"/>
          <w:numId w:val="11"/>
        </w:numPr>
        <w:spacing w:after="0" w:afterAutospacing="0" w:before="0" w:beforeAutospacing="0" w:lineRule="auto"/>
        <w:ind w:left="720" w:right="990" w:hanging="360"/>
        <w:rPr>
          <w:u w:val="none"/>
        </w:rPr>
      </w:pPr>
      <w:r w:rsidDel="00000000" w:rsidR="00000000" w:rsidRPr="00000000">
        <w:rPr>
          <w:rtl w:val="0"/>
        </w:rPr>
        <w:t xml:space="preserve">Daniel’s 70th week</w:t>
      </w:r>
    </w:p>
    <w:p w:rsidR="00000000" w:rsidDel="00000000" w:rsidP="00000000" w:rsidRDefault="00000000" w:rsidRPr="00000000" w14:paraId="00000011">
      <w:pPr>
        <w:numPr>
          <w:ilvl w:val="0"/>
          <w:numId w:val="11"/>
        </w:numPr>
        <w:spacing w:after="0" w:afterAutospacing="0" w:before="0" w:beforeAutospacing="0" w:lineRule="auto"/>
        <w:ind w:left="720" w:right="990" w:hanging="360"/>
        <w:rPr>
          <w:u w:val="none"/>
        </w:rPr>
      </w:pPr>
      <w:r w:rsidDel="00000000" w:rsidR="00000000" w:rsidRPr="00000000">
        <w:rPr>
          <w:rtl w:val="0"/>
        </w:rPr>
        <w:t xml:space="preserve">Day of the Lord/Day of Christ</w:t>
      </w:r>
    </w:p>
    <w:p w:rsidR="00000000" w:rsidDel="00000000" w:rsidP="00000000" w:rsidRDefault="00000000" w:rsidRPr="00000000" w14:paraId="00000012">
      <w:pPr>
        <w:numPr>
          <w:ilvl w:val="0"/>
          <w:numId w:val="11"/>
        </w:numPr>
        <w:spacing w:after="0" w:afterAutospacing="0" w:before="0" w:beforeAutospacing="0" w:lineRule="auto"/>
        <w:ind w:left="720" w:right="990" w:hanging="360"/>
        <w:rPr>
          <w:u w:val="none"/>
        </w:rPr>
      </w:pPr>
      <w:r w:rsidDel="00000000" w:rsidR="00000000" w:rsidRPr="00000000">
        <w:rPr>
          <w:rtl w:val="0"/>
        </w:rPr>
        <w:t xml:space="preserve">Wrath of God</w:t>
      </w:r>
    </w:p>
    <w:p w:rsidR="00000000" w:rsidDel="00000000" w:rsidP="00000000" w:rsidRDefault="00000000" w:rsidRPr="00000000" w14:paraId="00000013">
      <w:pPr>
        <w:numPr>
          <w:ilvl w:val="0"/>
          <w:numId w:val="11"/>
        </w:numPr>
        <w:spacing w:after="200" w:before="0" w:beforeAutospacing="0" w:lineRule="auto"/>
        <w:ind w:left="720" w:right="990" w:hanging="360"/>
        <w:rPr>
          <w:u w:val="none"/>
        </w:rPr>
      </w:pPr>
      <w:r w:rsidDel="00000000" w:rsidR="00000000" w:rsidRPr="00000000">
        <w:rPr>
          <w:rtl w:val="0"/>
        </w:rPr>
        <w:t xml:space="preserve">Jacob’s trouble</w:t>
      </w:r>
    </w:p>
    <w:p w:rsidR="00000000" w:rsidDel="00000000" w:rsidP="00000000" w:rsidRDefault="00000000" w:rsidRPr="00000000" w14:paraId="00000014">
      <w:pPr>
        <w:spacing w:after="200" w:before="200" w:lineRule="auto"/>
        <w:ind w:right="990"/>
        <w:rPr/>
      </w:pPr>
      <w:r w:rsidDel="00000000" w:rsidR="00000000" w:rsidRPr="00000000">
        <w:rPr>
          <w:rtl w:val="0"/>
        </w:rPr>
        <w:t xml:space="preserve">The assumptions made in a typical pre-tribulation eschatology generally say that there is a 7-year tribulation, called The Tribulation, that is the same as Daniel’s 70th week, the Day of the Lord, Jacob’s Trouble, and equals 7 years of the wrath of God on earth after He has evacuated His people in the Rapture. Let’s explore to see if this is correct.</w:t>
      </w:r>
    </w:p>
    <w:p w:rsidR="00000000" w:rsidDel="00000000" w:rsidP="00000000" w:rsidRDefault="00000000" w:rsidRPr="00000000" w14:paraId="00000015">
      <w:pPr>
        <w:spacing w:after="200" w:before="200" w:lineRule="auto"/>
        <w:ind w:right="990"/>
        <w:rPr/>
      </w:pPr>
      <w:r w:rsidDel="00000000" w:rsidR="00000000" w:rsidRPr="00000000">
        <w:rPr>
          <w:rtl w:val="0"/>
        </w:rPr>
        <w:t xml:space="preserve">The first study did a deep dive on the “7-year Tribulation” and Daniel’s 70th week. Describe what these two terms refer to and if there is a major difference. Apply any time-based information that you are aware of.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The 7-Year Tribulation refers to a theory that there are 7 years left on the prophetic timeline. Immediately after the Rapture, there are 7 years of the Antichrist ruling over the earth in a one world government, and God is pouring out wrath and judgment on the Earth. At the end of the 7 years is the return of Jesus.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Daniel’s 70 Week Prophecy is the salvation story for Israel, which ends with the Messiah coming and setting up His Kingdom. There are 70 Sabbatical weeks. The 70th week started with the onset of Jesus’ earthly ministry, and was cut short exactly halfway through the week (3.5 years) at His crucifixion. We are not living in the “And”, in a pause, in the time of the Gentiles. The prophetic clock will start ticking again when God’s attention shifts back to Israel.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However, we know from Daniel 9, which is what the 7-year theory is based on, that there are actually only 3.5 years left, not 7. So that theory does not seem to hold up well under initial scrutiny. </w:t>
            </w:r>
          </w:p>
        </w:tc>
      </w:tr>
    </w:tbl>
    <w:p w:rsidR="00000000" w:rsidDel="00000000" w:rsidP="00000000" w:rsidRDefault="00000000" w:rsidRPr="00000000" w14:paraId="0000001B">
      <w:pPr>
        <w:ind w:right="990"/>
        <w:rPr/>
      </w:pPr>
      <w:r w:rsidDel="00000000" w:rsidR="00000000" w:rsidRPr="00000000">
        <w:rPr>
          <w:rtl w:val="0"/>
        </w:rPr>
        <w:t xml:space="preserve">Let’s reflect on the others. What do you think the Day of the Lord/Day of Christ is? When does it start? What does it entail?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before="0" w:line="240" w:lineRule="auto"/>
              <w:ind w:right="0"/>
              <w:rPr>
                <w:color w:val="ff0000"/>
              </w:rPr>
            </w:pPr>
            <w:r w:rsidDel="00000000" w:rsidR="00000000" w:rsidRPr="00000000">
              <w:rPr>
                <w:color w:val="ff0000"/>
                <w:rtl w:val="0"/>
              </w:rPr>
              <w:t xml:space="preserve">To the facilitator: do not provide these answers. Allow the learners to talk about their initial thoughts and how they might have changed throughout the study. </w:t>
            </w:r>
          </w:p>
          <w:p w:rsidR="00000000" w:rsidDel="00000000" w:rsidP="00000000" w:rsidRDefault="00000000" w:rsidRPr="00000000" w14:paraId="0000001D">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1E">
            <w:pPr>
              <w:widowControl w:val="0"/>
              <w:spacing w:after="0" w:before="0" w:line="240" w:lineRule="auto"/>
              <w:ind w:right="0"/>
              <w:rPr>
                <w:color w:val="ff0000"/>
              </w:rPr>
            </w:pPr>
            <w:r w:rsidDel="00000000" w:rsidR="00000000" w:rsidRPr="00000000">
              <w:rPr>
                <w:color w:val="ff0000"/>
                <w:rtl w:val="0"/>
              </w:rPr>
              <w:t xml:space="preserve">The Day of the Lord is the start of the 1000 year millennial reign, which is kicked off when Jesus returns. </w:t>
            </w:r>
          </w:p>
        </w:tc>
      </w:tr>
    </w:tbl>
    <w:p w:rsidR="00000000" w:rsidDel="00000000" w:rsidP="00000000" w:rsidRDefault="00000000" w:rsidRPr="00000000" w14:paraId="0000001F">
      <w:pPr>
        <w:ind w:right="990"/>
        <w:rPr/>
      </w:pPr>
      <w:r w:rsidDel="00000000" w:rsidR="00000000" w:rsidRPr="00000000">
        <w:rPr>
          <w:rtl w:val="0"/>
        </w:rPr>
        <w:t xml:space="preserve">What do you think is the Wrath of God? When does it start? What does it entail?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before="0" w:line="240" w:lineRule="auto"/>
              <w:ind w:right="0"/>
              <w:rPr>
                <w:color w:val="ff0000"/>
              </w:rPr>
            </w:pPr>
            <w:r w:rsidDel="00000000" w:rsidR="00000000" w:rsidRPr="00000000">
              <w:rPr>
                <w:color w:val="ff0000"/>
                <w:rtl w:val="0"/>
              </w:rPr>
              <w:t xml:space="preserve">To the facilitator: do not provide these answers. Allow the learners to talk about their initial thoughts and how they might have changed throughout the study.</w:t>
            </w:r>
          </w:p>
          <w:p w:rsidR="00000000" w:rsidDel="00000000" w:rsidP="00000000" w:rsidRDefault="00000000" w:rsidRPr="00000000" w14:paraId="00000021">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22">
            <w:pPr>
              <w:widowControl w:val="0"/>
              <w:spacing w:after="0" w:before="0" w:line="240" w:lineRule="auto"/>
              <w:ind w:right="0"/>
              <w:rPr>
                <w:color w:val="ff0000"/>
              </w:rPr>
            </w:pPr>
            <w:r w:rsidDel="00000000" w:rsidR="00000000" w:rsidRPr="00000000">
              <w:rPr>
                <w:color w:val="ff0000"/>
                <w:rtl w:val="0"/>
              </w:rPr>
              <w:t xml:space="preserve">The Wrath of God is the final judgment and wrath and annihilation of the evil on the Earth, such as the Beast and Mystery Babylon. It begins at the Bowl Judgments in Revelation. </w:t>
            </w:r>
          </w:p>
        </w:tc>
      </w:tr>
    </w:tbl>
    <w:p w:rsidR="00000000" w:rsidDel="00000000" w:rsidP="00000000" w:rsidRDefault="00000000" w:rsidRPr="00000000" w14:paraId="00000023">
      <w:pPr>
        <w:ind w:right="990"/>
        <w:rPr/>
      </w:pPr>
      <w:r w:rsidDel="00000000" w:rsidR="00000000" w:rsidRPr="00000000">
        <w:rPr>
          <w:rtl w:val="0"/>
        </w:rPr>
        <w:t xml:space="preserve">Define what Jacob’s Trouble is. When does it start? What does it entail?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before="0" w:line="240" w:lineRule="auto"/>
              <w:ind w:right="0"/>
              <w:rPr>
                <w:color w:val="ff0000"/>
              </w:rPr>
            </w:pPr>
            <w:r w:rsidDel="00000000" w:rsidR="00000000" w:rsidRPr="00000000">
              <w:rPr>
                <w:color w:val="ff0000"/>
                <w:rtl w:val="0"/>
              </w:rPr>
              <w:t xml:space="preserve">To the facilitator: do not provide these answers. Allow the learners to talk about their initial thoughts and how they might have changed throughout the study.</w:t>
            </w:r>
          </w:p>
          <w:p w:rsidR="00000000" w:rsidDel="00000000" w:rsidP="00000000" w:rsidRDefault="00000000" w:rsidRPr="00000000" w14:paraId="00000025">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26">
            <w:pPr>
              <w:widowControl w:val="0"/>
              <w:spacing w:after="0" w:before="0" w:line="240" w:lineRule="auto"/>
              <w:ind w:right="0"/>
              <w:rPr>
                <w:color w:val="ff0000"/>
              </w:rPr>
            </w:pPr>
            <w:r w:rsidDel="00000000" w:rsidR="00000000" w:rsidRPr="00000000">
              <w:rPr>
                <w:color w:val="ff0000"/>
                <w:rtl w:val="0"/>
              </w:rPr>
              <w:t xml:space="preserve">Jacob’s Trouble is 1260 days that Israel will go through “Great Tribulation” at the end of days. It is kicked off with the Abomination of Desolation. </w:t>
            </w:r>
          </w:p>
        </w:tc>
      </w:tr>
    </w:tbl>
    <w:p w:rsidR="00000000" w:rsidDel="00000000" w:rsidP="00000000" w:rsidRDefault="00000000" w:rsidRPr="00000000" w14:paraId="00000027">
      <w:pPr>
        <w:pStyle w:val="Heading1"/>
        <w:ind w:right="990"/>
        <w:rPr/>
      </w:pPr>
      <w:bookmarkStart w:colFirst="0" w:colLast="0" w:name="_3vsb4ire8uq1" w:id="3"/>
      <w:bookmarkEnd w:id="3"/>
      <w:r w:rsidDel="00000000" w:rsidR="00000000" w:rsidRPr="00000000">
        <w:rPr>
          <w:rtl w:val="0"/>
        </w:rPr>
        <w:t xml:space="preserve">Seven years of wrath?</w:t>
      </w:r>
    </w:p>
    <w:p w:rsidR="00000000" w:rsidDel="00000000" w:rsidP="00000000" w:rsidRDefault="00000000" w:rsidRPr="00000000" w14:paraId="00000028">
      <w:pPr>
        <w:ind w:right="990"/>
        <w:rPr/>
      </w:pPr>
      <w:r w:rsidDel="00000000" w:rsidR="00000000" w:rsidRPr="00000000">
        <w:rPr>
          <w:rtl w:val="0"/>
        </w:rPr>
        <w:t xml:space="preserve">Let’s dig deep into the Wrath of God first. Typical arguments state that the Wrath of God begins immediately after a pre-tribulation rapture, lasts for seven long years, and creates a hell-on-earth punishment for those left behind. What does the Bible say? </w:t>
      </w:r>
      <w:r w:rsidDel="00000000" w:rsidR="00000000" w:rsidRPr="00000000">
        <w:rPr>
          <w:rtl w:val="0"/>
        </w:rPr>
      </w:r>
    </w:p>
    <w:p w:rsidR="00000000" w:rsidDel="00000000" w:rsidP="00000000" w:rsidRDefault="00000000" w:rsidRPr="00000000" w14:paraId="00000029">
      <w:pPr>
        <w:ind w:right="990"/>
        <w:rPr/>
      </w:pPr>
      <w:r w:rsidDel="00000000" w:rsidR="00000000" w:rsidRPr="00000000">
        <w:rPr>
          <w:rtl w:val="0"/>
        </w:rPr>
        <w:t xml:space="preserve">We haven’t gotten into the basics of Revelation yet, however, there clearly is mention of the Wrath of God in the last days. </w:t>
      </w:r>
    </w:p>
    <w:p w:rsidR="00000000" w:rsidDel="00000000" w:rsidP="00000000" w:rsidRDefault="00000000" w:rsidRPr="00000000" w14:paraId="0000002A">
      <w:pPr>
        <w:pStyle w:val="Heading2"/>
        <w:ind w:right="990"/>
        <w:rPr/>
      </w:pPr>
      <w:bookmarkStart w:colFirst="0" w:colLast="0" w:name="_le4wlhfbsqao" w:id="4"/>
      <w:bookmarkEnd w:id="4"/>
      <w:r w:rsidDel="00000000" w:rsidR="00000000" w:rsidRPr="00000000">
        <w:rPr>
          <w:rtl w:val="0"/>
        </w:rPr>
        <w:t xml:space="preserve">Search through </w:t>
      </w:r>
      <w:hyperlink r:id="rId6">
        <w:r w:rsidDel="00000000" w:rsidR="00000000" w:rsidRPr="00000000">
          <w:rPr>
            <w:color w:val="1155cc"/>
            <w:u w:val="single"/>
            <w:rtl w:val="0"/>
          </w:rPr>
          <w:t xml:space="preserve">Revelation</w:t>
        </w:r>
      </w:hyperlink>
      <w:hyperlink r:id="rId7">
        <w:r w:rsidDel="00000000" w:rsidR="00000000" w:rsidRPr="00000000">
          <w:rPr>
            <w:color w:val="1155cc"/>
            <w:rtl w:val="0"/>
          </w:rPr>
          <w:t xml:space="preserve"> </w:t>
        </w:r>
      </w:hyperlink>
      <w:r w:rsidDel="00000000" w:rsidR="00000000" w:rsidRPr="00000000">
        <w:rPr>
          <w:rtl w:val="0"/>
        </w:rPr>
        <w:t xml:space="preserve">for “wrath”</w:t>
      </w:r>
    </w:p>
    <w:p w:rsidR="00000000" w:rsidDel="00000000" w:rsidP="00000000" w:rsidRDefault="00000000" w:rsidRPr="00000000" w14:paraId="0000002B">
      <w:pPr>
        <w:ind w:right="990"/>
        <w:rPr/>
      </w:pPr>
      <w:r w:rsidDel="00000000" w:rsidR="00000000" w:rsidRPr="00000000">
        <w:rPr>
          <w:rtl w:val="0"/>
        </w:rPr>
        <w:t xml:space="preserve">What chapters and verses use the word “wrath” in Revelation? What is the general topic or focus on these verses? Whose wrath against whom and why?</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before="0" w:line="240" w:lineRule="auto"/>
              <w:ind w:right="0"/>
              <w:rPr>
                <w:color w:val="ff0000"/>
              </w:rPr>
            </w:pPr>
            <w:r w:rsidDel="00000000" w:rsidR="00000000" w:rsidRPr="00000000">
              <w:rPr>
                <w:color w:val="ff0000"/>
                <w:rtl w:val="0"/>
              </w:rPr>
              <w:t xml:space="preserve">I found 11 instances: </w:t>
            </w:r>
          </w:p>
          <w:p w:rsidR="00000000" w:rsidDel="00000000" w:rsidP="00000000" w:rsidRDefault="00000000" w:rsidRPr="00000000" w14:paraId="0000002D">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2E">
            <w:pPr>
              <w:widowControl w:val="0"/>
              <w:spacing w:after="0" w:before="0" w:line="240" w:lineRule="auto"/>
              <w:ind w:right="0"/>
              <w:rPr>
                <w:color w:val="ff0000"/>
              </w:rPr>
            </w:pPr>
            <w:r w:rsidDel="00000000" w:rsidR="00000000" w:rsidRPr="00000000">
              <w:rPr>
                <w:color w:val="ff0000"/>
                <w:rtl w:val="0"/>
              </w:rPr>
              <w:t xml:space="preserve">Revelation 6:15-17, in regards to the 6th Seal - “Then the kings of the earth, the nobles, the commanders, the rich, the mighty, and every slave and free man hid in the caves and among the rocks of the mountains. And they said to the mountains and the rocks, “Fall on us and hide us from the face of the One seated on the throne, and from the </w:t>
            </w:r>
            <w:r w:rsidDel="00000000" w:rsidR="00000000" w:rsidRPr="00000000">
              <w:rPr>
                <w:b w:val="1"/>
                <w:bCs w:val="1"/>
                <w:color w:val="ff0000"/>
                <w:u w:val="single"/>
                <w:rtl w:val="0"/>
              </w:rPr>
              <w:t xml:space="preserve">wrath </w:t>
            </w:r>
            <w:r w:rsidDel="00000000" w:rsidR="00000000" w:rsidRPr="00000000">
              <w:rPr>
                <w:color w:val="ff0000"/>
                <w:rtl w:val="0"/>
              </w:rPr>
              <w:t xml:space="preserve">of the Lamb. For the great day of Their </w:t>
            </w:r>
            <w:r w:rsidDel="00000000" w:rsidR="00000000" w:rsidRPr="00000000">
              <w:rPr>
                <w:b w:val="1"/>
                <w:bCs w:val="1"/>
                <w:color w:val="ff0000"/>
                <w:u w:val="single"/>
                <w:rtl w:val="0"/>
              </w:rPr>
              <w:t xml:space="preserve">wrath </w:t>
            </w:r>
            <w:r w:rsidDel="00000000" w:rsidR="00000000" w:rsidRPr="00000000">
              <w:rPr>
                <w:color w:val="ff0000"/>
                <w:rtl w:val="0"/>
              </w:rPr>
              <w:t xml:space="preserve">has come, and who is able to withstand it?”</w:t>
            </w:r>
          </w:p>
          <w:p w:rsidR="00000000" w:rsidDel="00000000" w:rsidP="00000000" w:rsidRDefault="00000000" w:rsidRPr="00000000" w14:paraId="0000002F">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30">
            <w:pPr>
              <w:widowControl w:val="0"/>
              <w:spacing w:after="0" w:before="0" w:line="240" w:lineRule="auto"/>
              <w:ind w:right="0"/>
              <w:rPr>
                <w:color w:val="ff0000"/>
              </w:rPr>
            </w:pPr>
            <w:r w:rsidDel="00000000" w:rsidR="00000000" w:rsidRPr="00000000">
              <w:rPr>
                <w:color w:val="ff0000"/>
                <w:rtl w:val="0"/>
              </w:rPr>
              <w:t xml:space="preserve">Revelation 11:16-18, with the 7th Trumpet - “And the twenty-four elders who sit on their thrones before God fell on their faces and worshiped God, saying:</w:t>
            </w:r>
          </w:p>
          <w:p w:rsidR="00000000" w:rsidDel="00000000" w:rsidP="00000000" w:rsidRDefault="00000000" w:rsidRPr="00000000" w14:paraId="00000031">
            <w:pPr>
              <w:widowControl w:val="0"/>
              <w:spacing w:after="0" w:before="0" w:line="240" w:lineRule="auto"/>
              <w:ind w:left="720" w:right="0" w:firstLine="0"/>
              <w:rPr>
                <w:color w:val="ff0000"/>
              </w:rPr>
            </w:pPr>
            <w:r w:rsidDel="00000000" w:rsidR="00000000" w:rsidRPr="00000000">
              <w:rPr>
                <w:color w:val="ff0000"/>
                <w:rtl w:val="0"/>
              </w:rPr>
              <w:t xml:space="preserve">“We give thanks to You, O Lord God Almighty,</w:t>
            </w:r>
          </w:p>
          <w:p w:rsidR="00000000" w:rsidDel="00000000" w:rsidP="00000000" w:rsidRDefault="00000000" w:rsidRPr="00000000" w14:paraId="00000032">
            <w:pPr>
              <w:widowControl w:val="0"/>
              <w:spacing w:after="0" w:before="0" w:line="240" w:lineRule="auto"/>
              <w:ind w:left="720" w:right="0" w:firstLine="0"/>
              <w:rPr>
                <w:color w:val="ff0000"/>
              </w:rPr>
            </w:pPr>
            <w:r w:rsidDel="00000000" w:rsidR="00000000" w:rsidRPr="00000000">
              <w:rPr>
                <w:color w:val="ff0000"/>
                <w:rtl w:val="0"/>
              </w:rPr>
              <w:t xml:space="preserve">the One who is and who was,</w:t>
            </w:r>
          </w:p>
          <w:p w:rsidR="00000000" w:rsidDel="00000000" w:rsidP="00000000" w:rsidRDefault="00000000" w:rsidRPr="00000000" w14:paraId="00000033">
            <w:pPr>
              <w:widowControl w:val="0"/>
              <w:spacing w:after="0" w:before="0" w:line="240" w:lineRule="auto"/>
              <w:ind w:left="720" w:right="0" w:firstLine="0"/>
              <w:rPr>
                <w:color w:val="ff0000"/>
              </w:rPr>
            </w:pPr>
            <w:r w:rsidDel="00000000" w:rsidR="00000000" w:rsidRPr="00000000">
              <w:rPr>
                <w:color w:val="ff0000"/>
                <w:rtl w:val="0"/>
              </w:rPr>
              <w:t xml:space="preserve">because You have taken Your great power</w:t>
            </w:r>
          </w:p>
          <w:p w:rsidR="00000000" w:rsidDel="00000000" w:rsidP="00000000" w:rsidRDefault="00000000" w:rsidRPr="00000000" w14:paraId="00000034">
            <w:pPr>
              <w:widowControl w:val="0"/>
              <w:spacing w:after="0" w:before="0" w:line="240" w:lineRule="auto"/>
              <w:ind w:left="720" w:right="0" w:firstLine="0"/>
              <w:rPr>
                <w:color w:val="ff0000"/>
              </w:rPr>
            </w:pPr>
            <w:r w:rsidDel="00000000" w:rsidR="00000000" w:rsidRPr="00000000">
              <w:rPr>
                <w:color w:val="ff0000"/>
                <w:rtl w:val="0"/>
              </w:rPr>
              <w:t xml:space="preserve">and have begun to reign.</w:t>
            </w:r>
          </w:p>
          <w:p w:rsidR="00000000" w:rsidDel="00000000" w:rsidP="00000000" w:rsidRDefault="00000000" w:rsidRPr="00000000" w14:paraId="00000035">
            <w:pPr>
              <w:widowControl w:val="0"/>
              <w:spacing w:after="0" w:before="0" w:line="240" w:lineRule="auto"/>
              <w:ind w:left="720" w:right="0" w:firstLine="0"/>
              <w:rPr>
                <w:color w:val="ff0000"/>
              </w:rPr>
            </w:pPr>
            <w:r w:rsidDel="00000000" w:rsidR="00000000" w:rsidRPr="00000000">
              <w:rPr>
                <w:color w:val="ff0000"/>
                <w:rtl w:val="0"/>
              </w:rPr>
              <w:t xml:space="preserve">The nations were enraged,</w:t>
            </w:r>
          </w:p>
          <w:p w:rsidR="00000000" w:rsidDel="00000000" w:rsidP="00000000" w:rsidRDefault="00000000" w:rsidRPr="00000000" w14:paraId="00000036">
            <w:pPr>
              <w:widowControl w:val="0"/>
              <w:spacing w:after="0" w:before="0" w:line="240" w:lineRule="auto"/>
              <w:ind w:left="720" w:right="0" w:firstLine="0"/>
              <w:rPr>
                <w:color w:val="ff0000"/>
              </w:rPr>
            </w:pPr>
            <w:r w:rsidDel="00000000" w:rsidR="00000000" w:rsidRPr="00000000">
              <w:rPr>
                <w:color w:val="ff0000"/>
                <w:rtl w:val="0"/>
              </w:rPr>
              <w:t xml:space="preserve">and Your </w:t>
            </w:r>
            <w:r w:rsidDel="00000000" w:rsidR="00000000" w:rsidRPr="00000000">
              <w:rPr>
                <w:b w:val="1"/>
                <w:bCs w:val="1"/>
                <w:color w:val="ff0000"/>
                <w:u w:val="single"/>
                <w:rtl w:val="0"/>
              </w:rPr>
              <w:t xml:space="preserve">wrath </w:t>
            </w:r>
            <w:r w:rsidDel="00000000" w:rsidR="00000000" w:rsidRPr="00000000">
              <w:rPr>
                <w:color w:val="ff0000"/>
                <w:rtl w:val="0"/>
              </w:rPr>
              <w:t xml:space="preserve">has come.</w:t>
            </w:r>
          </w:p>
          <w:p w:rsidR="00000000" w:rsidDel="00000000" w:rsidP="00000000" w:rsidRDefault="00000000" w:rsidRPr="00000000" w14:paraId="00000037">
            <w:pPr>
              <w:widowControl w:val="0"/>
              <w:spacing w:after="0" w:before="0" w:line="240" w:lineRule="auto"/>
              <w:ind w:left="720" w:right="0" w:firstLine="0"/>
              <w:rPr>
                <w:color w:val="ff0000"/>
              </w:rPr>
            </w:pPr>
            <w:r w:rsidDel="00000000" w:rsidR="00000000" w:rsidRPr="00000000">
              <w:rPr>
                <w:color w:val="ff0000"/>
                <w:rtl w:val="0"/>
              </w:rPr>
              <w:t xml:space="preserve">The time has come to judge the dead</w:t>
            </w:r>
          </w:p>
          <w:p w:rsidR="00000000" w:rsidDel="00000000" w:rsidP="00000000" w:rsidRDefault="00000000" w:rsidRPr="00000000" w14:paraId="00000038">
            <w:pPr>
              <w:widowControl w:val="0"/>
              <w:spacing w:after="0" w:before="0" w:line="240" w:lineRule="auto"/>
              <w:ind w:left="720" w:right="0" w:firstLine="0"/>
              <w:rPr>
                <w:color w:val="ff0000"/>
              </w:rPr>
            </w:pPr>
            <w:r w:rsidDel="00000000" w:rsidR="00000000" w:rsidRPr="00000000">
              <w:rPr>
                <w:color w:val="ff0000"/>
                <w:rtl w:val="0"/>
              </w:rPr>
              <w:t xml:space="preserve">and to reward Your servants the prophets,</w:t>
            </w:r>
          </w:p>
          <w:p w:rsidR="00000000" w:rsidDel="00000000" w:rsidP="00000000" w:rsidRDefault="00000000" w:rsidRPr="00000000" w14:paraId="00000039">
            <w:pPr>
              <w:widowControl w:val="0"/>
              <w:spacing w:after="0" w:before="0" w:line="240" w:lineRule="auto"/>
              <w:ind w:left="720" w:right="0" w:firstLine="0"/>
              <w:rPr>
                <w:color w:val="ff0000"/>
              </w:rPr>
            </w:pPr>
            <w:r w:rsidDel="00000000" w:rsidR="00000000" w:rsidRPr="00000000">
              <w:rPr>
                <w:color w:val="ff0000"/>
                <w:rtl w:val="0"/>
              </w:rPr>
              <w:t xml:space="preserve">as well as the saints and those who fear Your name,</w:t>
            </w:r>
          </w:p>
          <w:p w:rsidR="00000000" w:rsidDel="00000000" w:rsidP="00000000" w:rsidRDefault="00000000" w:rsidRPr="00000000" w14:paraId="0000003A">
            <w:pPr>
              <w:widowControl w:val="0"/>
              <w:spacing w:after="0" w:before="0" w:line="240" w:lineRule="auto"/>
              <w:ind w:left="720" w:right="0" w:firstLine="0"/>
              <w:rPr>
                <w:color w:val="ff0000"/>
              </w:rPr>
            </w:pPr>
            <w:r w:rsidDel="00000000" w:rsidR="00000000" w:rsidRPr="00000000">
              <w:rPr>
                <w:color w:val="ff0000"/>
                <w:rtl w:val="0"/>
              </w:rPr>
              <w:t xml:space="preserve">both small and great—</w:t>
            </w:r>
          </w:p>
          <w:p w:rsidR="00000000" w:rsidDel="00000000" w:rsidP="00000000" w:rsidRDefault="00000000" w:rsidRPr="00000000" w14:paraId="0000003B">
            <w:pPr>
              <w:widowControl w:val="0"/>
              <w:spacing w:after="0" w:before="0" w:line="240" w:lineRule="auto"/>
              <w:ind w:left="720" w:right="0" w:firstLine="0"/>
              <w:rPr>
                <w:color w:val="ff0000"/>
              </w:rPr>
            </w:pPr>
            <w:r w:rsidDel="00000000" w:rsidR="00000000" w:rsidRPr="00000000">
              <w:rPr>
                <w:color w:val="ff0000"/>
                <w:rtl w:val="0"/>
              </w:rPr>
              <w:t xml:space="preserve">and to destroy those who destroy the earth.”</w:t>
            </w:r>
          </w:p>
          <w:p w:rsidR="00000000" w:rsidDel="00000000" w:rsidP="00000000" w:rsidRDefault="00000000" w:rsidRPr="00000000" w14:paraId="0000003C">
            <w:pPr>
              <w:widowControl w:val="0"/>
              <w:spacing w:after="0" w:before="0" w:line="240" w:lineRule="auto"/>
              <w:ind w:left="720" w:right="0" w:firstLine="0"/>
              <w:rPr>
                <w:color w:val="ff0000"/>
              </w:rPr>
            </w:pPr>
            <w:r w:rsidDel="00000000" w:rsidR="00000000" w:rsidRPr="00000000">
              <w:rPr>
                <w:rtl w:val="0"/>
              </w:rPr>
            </w:r>
          </w:p>
          <w:p w:rsidR="00000000" w:rsidDel="00000000" w:rsidP="00000000" w:rsidRDefault="00000000" w:rsidRPr="00000000" w14:paraId="0000003D">
            <w:pPr>
              <w:widowControl w:val="0"/>
              <w:spacing w:after="0" w:before="0" w:line="240" w:lineRule="auto"/>
              <w:ind w:left="0" w:right="0" w:firstLine="0"/>
              <w:rPr>
                <w:color w:val="ff0000"/>
              </w:rPr>
            </w:pPr>
            <w:r w:rsidDel="00000000" w:rsidR="00000000" w:rsidRPr="00000000">
              <w:rPr>
                <w:color w:val="ff0000"/>
                <w:rtl w:val="0"/>
              </w:rPr>
              <w:t xml:space="preserve">Revelation 14:9-11, warning about the wrath to come - “And a third angel followed them, calling out in a loud voice, “If anyone worships the beast and its image, and receives its mark on his forehead or on his hand, he too will drink the wine of God’s anger, poured undiluted into the cup of His </w:t>
            </w:r>
            <w:r w:rsidDel="00000000" w:rsidR="00000000" w:rsidRPr="00000000">
              <w:rPr>
                <w:b w:val="1"/>
                <w:bCs w:val="1"/>
                <w:color w:val="ff0000"/>
                <w:u w:val="single"/>
                <w:rtl w:val="0"/>
              </w:rPr>
              <w:t xml:space="preserve">wrath</w:t>
            </w:r>
            <w:r w:rsidDel="00000000" w:rsidR="00000000" w:rsidRPr="00000000">
              <w:rPr>
                <w:color w:val="ff0000"/>
                <w:rtl w:val="0"/>
              </w:rPr>
              <w:t xml:space="preserve">. And he will be tormented in fire and sulfur in the presence of the holy angels and of the Lamb. And the smoke of their torment rises forever and ever. Day and night there is no rest for those who worship the beast and its image, or for anyone who receives the mark of its name.”</w:t>
            </w:r>
          </w:p>
          <w:p w:rsidR="00000000" w:rsidDel="00000000" w:rsidP="00000000" w:rsidRDefault="00000000" w:rsidRPr="00000000" w14:paraId="0000003E">
            <w:pPr>
              <w:widowControl w:val="0"/>
              <w:spacing w:after="0" w:before="0" w:line="240" w:lineRule="auto"/>
              <w:ind w:left="0" w:right="0" w:firstLine="0"/>
              <w:rPr>
                <w:color w:val="ff0000"/>
              </w:rPr>
            </w:pPr>
            <w:r w:rsidDel="00000000" w:rsidR="00000000" w:rsidRPr="00000000">
              <w:rPr>
                <w:rtl w:val="0"/>
              </w:rPr>
            </w:r>
          </w:p>
          <w:p w:rsidR="00000000" w:rsidDel="00000000" w:rsidP="00000000" w:rsidRDefault="00000000" w:rsidRPr="00000000" w14:paraId="0000003F">
            <w:pPr>
              <w:widowControl w:val="0"/>
              <w:spacing w:after="0" w:before="0" w:line="240" w:lineRule="auto"/>
              <w:ind w:left="0" w:right="0" w:firstLine="0"/>
              <w:rPr>
                <w:color w:val="ff0000"/>
              </w:rPr>
            </w:pPr>
            <w:r w:rsidDel="00000000" w:rsidR="00000000" w:rsidRPr="00000000">
              <w:rPr>
                <w:color w:val="ff0000"/>
                <w:rtl w:val="0"/>
              </w:rPr>
              <w:t xml:space="preserve">Revelation 14:19-20, in regards to the Harvest of the Earth - “So the angel swung his sickle over the earth and gathered the grapes of the earth, and he threw them into the great winepress of God’s </w:t>
            </w:r>
            <w:r w:rsidDel="00000000" w:rsidR="00000000" w:rsidRPr="00000000">
              <w:rPr>
                <w:b w:val="1"/>
                <w:bCs w:val="1"/>
                <w:color w:val="ff0000"/>
                <w:u w:val="single"/>
                <w:rtl w:val="0"/>
              </w:rPr>
              <w:t xml:space="preserve">wrath</w:t>
            </w:r>
            <w:r w:rsidDel="00000000" w:rsidR="00000000" w:rsidRPr="00000000">
              <w:rPr>
                <w:color w:val="ff0000"/>
                <w:rtl w:val="0"/>
              </w:rPr>
              <w:t xml:space="preserve">. And the winepress was trodden outside the city, and the blood that flowed from it rose as high as the bridles of the horses for a distance of 1,600 stadia."</w:t>
            </w:r>
          </w:p>
          <w:p w:rsidR="00000000" w:rsidDel="00000000" w:rsidP="00000000" w:rsidRDefault="00000000" w:rsidRPr="00000000" w14:paraId="00000040">
            <w:pPr>
              <w:widowControl w:val="0"/>
              <w:spacing w:after="0" w:before="0" w:line="240" w:lineRule="auto"/>
              <w:ind w:left="0" w:right="0" w:firstLine="0"/>
              <w:rPr>
                <w:color w:val="ff0000"/>
              </w:rPr>
            </w:pPr>
            <w:r w:rsidDel="00000000" w:rsidR="00000000" w:rsidRPr="00000000">
              <w:rPr>
                <w:rtl w:val="0"/>
              </w:rPr>
            </w:r>
          </w:p>
          <w:p w:rsidR="00000000" w:rsidDel="00000000" w:rsidP="00000000" w:rsidRDefault="00000000" w:rsidRPr="00000000" w14:paraId="00000041">
            <w:pPr>
              <w:widowControl w:val="0"/>
              <w:spacing w:after="0" w:before="0" w:line="240" w:lineRule="auto"/>
              <w:ind w:left="0" w:right="0" w:firstLine="0"/>
              <w:rPr>
                <w:color w:val="ff0000"/>
              </w:rPr>
            </w:pPr>
            <w:r w:rsidDel="00000000" w:rsidR="00000000" w:rsidRPr="00000000">
              <w:rPr>
                <w:color w:val="ff0000"/>
                <w:rtl w:val="0"/>
              </w:rPr>
              <w:t xml:space="preserve">Revelation 15:1, in relation to the completion of God’s Wrath - “Then I saw another great and marvelous sign in heaven: seven angels with the seven final plagues, with which the </w:t>
            </w:r>
            <w:r w:rsidDel="00000000" w:rsidR="00000000" w:rsidRPr="00000000">
              <w:rPr>
                <w:b w:val="1"/>
                <w:bCs w:val="1"/>
                <w:color w:val="ff0000"/>
                <w:u w:val="single"/>
                <w:rtl w:val="0"/>
              </w:rPr>
              <w:t xml:space="preserve">wrath </w:t>
            </w:r>
            <w:r w:rsidDel="00000000" w:rsidR="00000000" w:rsidRPr="00000000">
              <w:rPr>
                <w:color w:val="ff0000"/>
                <w:rtl w:val="0"/>
              </w:rPr>
              <w:t xml:space="preserve">of God is completed.”</w:t>
            </w:r>
          </w:p>
          <w:p w:rsidR="00000000" w:rsidDel="00000000" w:rsidP="00000000" w:rsidRDefault="00000000" w:rsidRPr="00000000" w14:paraId="00000042">
            <w:pPr>
              <w:widowControl w:val="0"/>
              <w:spacing w:after="0" w:before="0" w:line="240" w:lineRule="auto"/>
              <w:ind w:left="0" w:right="0" w:firstLine="0"/>
              <w:rPr>
                <w:color w:val="ff0000"/>
              </w:rPr>
            </w:pPr>
            <w:r w:rsidDel="00000000" w:rsidR="00000000" w:rsidRPr="00000000">
              <w:rPr>
                <w:rtl w:val="0"/>
              </w:rPr>
            </w:r>
          </w:p>
          <w:p w:rsidR="00000000" w:rsidDel="00000000" w:rsidP="00000000" w:rsidRDefault="00000000" w:rsidRPr="00000000" w14:paraId="00000043">
            <w:pPr>
              <w:widowControl w:val="0"/>
              <w:spacing w:after="0" w:before="0" w:line="240" w:lineRule="auto"/>
              <w:ind w:left="0" w:right="0" w:firstLine="0"/>
              <w:rPr>
                <w:color w:val="ff0000"/>
              </w:rPr>
            </w:pPr>
            <w:r w:rsidDel="00000000" w:rsidR="00000000" w:rsidRPr="00000000">
              <w:rPr>
                <w:color w:val="ff0000"/>
                <w:rtl w:val="0"/>
              </w:rPr>
              <w:t xml:space="preserve">Revelation 15:7-8, in relation to the bowl judgments - “Then one of the four living creatures gave the seven angels seven golden bowls full of the </w:t>
            </w:r>
            <w:r w:rsidDel="00000000" w:rsidR="00000000" w:rsidRPr="00000000">
              <w:rPr>
                <w:b w:val="1"/>
                <w:bCs w:val="1"/>
                <w:color w:val="ff0000"/>
                <w:u w:val="single"/>
                <w:rtl w:val="0"/>
              </w:rPr>
              <w:t xml:space="preserve">wrath </w:t>
            </w:r>
            <w:r w:rsidDel="00000000" w:rsidR="00000000" w:rsidRPr="00000000">
              <w:rPr>
                <w:color w:val="ff0000"/>
                <w:rtl w:val="0"/>
              </w:rPr>
              <w:t xml:space="preserve">of God, who lives forever and ever. And the temple was filled with smoke from the glory of God and from His power; and no one could enter the temple until the seven plagues of the seven angels were completed.”</w:t>
            </w:r>
          </w:p>
          <w:p w:rsidR="00000000" w:rsidDel="00000000" w:rsidP="00000000" w:rsidRDefault="00000000" w:rsidRPr="00000000" w14:paraId="00000044">
            <w:pPr>
              <w:widowControl w:val="0"/>
              <w:spacing w:after="0" w:before="0" w:line="240" w:lineRule="auto"/>
              <w:ind w:left="0" w:right="0" w:firstLine="0"/>
              <w:rPr>
                <w:color w:val="ff0000"/>
              </w:rPr>
            </w:pPr>
            <w:r w:rsidDel="00000000" w:rsidR="00000000" w:rsidRPr="00000000">
              <w:rPr>
                <w:rtl w:val="0"/>
              </w:rPr>
            </w:r>
          </w:p>
          <w:p w:rsidR="00000000" w:rsidDel="00000000" w:rsidP="00000000" w:rsidRDefault="00000000" w:rsidRPr="00000000" w14:paraId="00000045">
            <w:pPr>
              <w:widowControl w:val="0"/>
              <w:spacing w:after="0" w:before="0" w:line="240" w:lineRule="auto"/>
              <w:ind w:left="0" w:right="0" w:firstLine="0"/>
              <w:rPr>
                <w:color w:val="ff0000"/>
              </w:rPr>
            </w:pPr>
            <w:r w:rsidDel="00000000" w:rsidR="00000000" w:rsidRPr="00000000">
              <w:rPr>
                <w:color w:val="ff0000"/>
                <w:rtl w:val="0"/>
              </w:rPr>
              <w:t xml:space="preserve">Revelation 16:1, seven bowl judgments - “Then I heard a loud voice from the temple saying to the seven angels, “Go, pour out on the earth the seven bowls of God’s </w:t>
            </w:r>
            <w:r w:rsidDel="00000000" w:rsidR="00000000" w:rsidRPr="00000000">
              <w:rPr>
                <w:b w:val="1"/>
                <w:bCs w:val="1"/>
                <w:color w:val="ff0000"/>
                <w:u w:val="single"/>
                <w:rtl w:val="0"/>
              </w:rPr>
              <w:t xml:space="preserve">wrath</w:t>
            </w:r>
            <w:r w:rsidDel="00000000" w:rsidR="00000000" w:rsidRPr="00000000">
              <w:rPr>
                <w:color w:val="ff0000"/>
                <w:rtl w:val="0"/>
              </w:rPr>
              <w:t xml:space="preserve">.”</w:t>
            </w:r>
          </w:p>
          <w:p w:rsidR="00000000" w:rsidDel="00000000" w:rsidP="00000000" w:rsidRDefault="00000000" w:rsidRPr="00000000" w14:paraId="00000046">
            <w:pPr>
              <w:widowControl w:val="0"/>
              <w:spacing w:after="0" w:before="0" w:line="240" w:lineRule="auto"/>
              <w:ind w:left="0" w:right="0" w:firstLine="0"/>
              <w:rPr>
                <w:color w:val="ff0000"/>
              </w:rPr>
            </w:pPr>
            <w:r w:rsidDel="00000000" w:rsidR="00000000" w:rsidRPr="00000000">
              <w:rPr>
                <w:rtl w:val="0"/>
              </w:rPr>
            </w:r>
          </w:p>
          <w:p w:rsidR="00000000" w:rsidDel="00000000" w:rsidP="00000000" w:rsidRDefault="00000000" w:rsidRPr="00000000" w14:paraId="00000047">
            <w:pPr>
              <w:widowControl w:val="0"/>
              <w:spacing w:after="0" w:before="0" w:line="240" w:lineRule="auto"/>
              <w:ind w:left="0" w:right="0" w:firstLine="0"/>
              <w:rPr>
                <w:color w:val="ff0000"/>
              </w:rPr>
            </w:pPr>
            <w:r w:rsidDel="00000000" w:rsidR="00000000" w:rsidRPr="00000000">
              <w:rPr>
                <w:color w:val="ff0000"/>
                <w:rtl w:val="0"/>
              </w:rPr>
              <w:t xml:space="preserve">Revelation 16:18-19, in relation to both the 7th bowl AND the destruction of Babylon - “And there were flashes of lightning, and rumblings, and peals of thunder, and a great earthquake the likes of which had not occurred since men were upon the earth—so mighty was the great quake. The great city was split into three parts, and the cities of the nations collapsed. And God remembered Babylon the great and gave her the cup of the wine of the fury of His </w:t>
            </w:r>
            <w:r w:rsidDel="00000000" w:rsidR="00000000" w:rsidRPr="00000000">
              <w:rPr>
                <w:b w:val="1"/>
                <w:bCs w:val="1"/>
                <w:color w:val="ff0000"/>
                <w:u w:val="single"/>
                <w:rtl w:val="0"/>
              </w:rPr>
              <w:t xml:space="preserve">wrath</w:t>
            </w:r>
            <w:r w:rsidDel="00000000" w:rsidR="00000000" w:rsidRPr="00000000">
              <w:rPr>
                <w:color w:val="ff0000"/>
                <w:rtl w:val="0"/>
              </w:rPr>
              <w:t xml:space="preserve">.”</w:t>
            </w:r>
          </w:p>
          <w:p w:rsidR="00000000" w:rsidDel="00000000" w:rsidP="00000000" w:rsidRDefault="00000000" w:rsidRPr="00000000" w14:paraId="00000048">
            <w:pPr>
              <w:widowControl w:val="0"/>
              <w:spacing w:after="0" w:before="0" w:line="240" w:lineRule="auto"/>
              <w:ind w:left="0" w:right="0" w:firstLine="0"/>
              <w:rPr>
                <w:color w:val="ff0000"/>
              </w:rPr>
            </w:pPr>
            <w:r w:rsidDel="00000000" w:rsidR="00000000" w:rsidRPr="00000000">
              <w:rPr>
                <w:rtl w:val="0"/>
              </w:rPr>
            </w:r>
          </w:p>
          <w:p w:rsidR="00000000" w:rsidDel="00000000" w:rsidP="00000000" w:rsidRDefault="00000000" w:rsidRPr="00000000" w14:paraId="00000049">
            <w:pPr>
              <w:widowControl w:val="0"/>
              <w:spacing w:after="0" w:before="0" w:line="240" w:lineRule="auto"/>
              <w:ind w:left="0" w:right="0" w:firstLine="0"/>
              <w:rPr>
                <w:color w:val="ff0000"/>
              </w:rPr>
            </w:pPr>
            <w:r w:rsidDel="00000000" w:rsidR="00000000" w:rsidRPr="00000000">
              <w:rPr>
                <w:color w:val="ff0000"/>
                <w:rtl w:val="0"/>
              </w:rPr>
              <w:t xml:space="preserve">Revelation 19:14-16, in relation to the Return of Jesus - “The armies of heaven, dressed in fine linen, white and pure, follow Him on white horses. And from His mouth proceeds a sharp sword with which to strike down the nations, and He will rule them with an iron scepter. He treads the winepress of the fury of the </w:t>
            </w:r>
            <w:r w:rsidDel="00000000" w:rsidR="00000000" w:rsidRPr="00000000">
              <w:rPr>
                <w:b w:val="1"/>
                <w:bCs w:val="1"/>
                <w:color w:val="ff0000"/>
                <w:u w:val="single"/>
                <w:rtl w:val="0"/>
              </w:rPr>
              <w:t xml:space="preserve">wrath </w:t>
            </w:r>
            <w:r w:rsidDel="00000000" w:rsidR="00000000" w:rsidRPr="00000000">
              <w:rPr>
                <w:color w:val="ff0000"/>
                <w:rtl w:val="0"/>
              </w:rPr>
              <w:t xml:space="preserve">of God the Almighty. And He has a name written on His robe and on His thigh: KING OF KINGS AND LORD OF LORDS.”</w:t>
            </w:r>
          </w:p>
          <w:p w:rsidR="00000000" w:rsidDel="00000000" w:rsidP="00000000" w:rsidRDefault="00000000" w:rsidRPr="00000000" w14:paraId="0000004A">
            <w:pPr>
              <w:widowControl w:val="0"/>
              <w:spacing w:after="0" w:before="0" w:line="240" w:lineRule="auto"/>
              <w:ind w:left="0" w:right="0" w:firstLine="0"/>
              <w:rPr>
                <w:color w:val="ff0000"/>
              </w:rPr>
            </w:pPr>
            <w:r w:rsidDel="00000000" w:rsidR="00000000" w:rsidRPr="00000000">
              <w:rPr>
                <w:rtl w:val="0"/>
              </w:rPr>
            </w:r>
          </w:p>
          <w:p w:rsidR="00000000" w:rsidDel="00000000" w:rsidP="00000000" w:rsidRDefault="00000000" w:rsidRPr="00000000" w14:paraId="0000004B">
            <w:pPr>
              <w:widowControl w:val="0"/>
              <w:spacing w:after="0" w:before="0" w:line="240" w:lineRule="auto"/>
              <w:ind w:left="0" w:right="0" w:firstLine="0"/>
              <w:rPr>
                <w:color w:val="ff0000"/>
              </w:rPr>
            </w:pPr>
            <w:r w:rsidDel="00000000" w:rsidR="00000000" w:rsidRPr="00000000">
              <w:rPr>
                <w:color w:val="ff0000"/>
                <w:rtl w:val="0"/>
              </w:rPr>
              <w:t xml:space="preserve">The Wrath of God seems to be the complete and utter annihilation of God’s enemies, such as the Beast, his Kingdom, and Mystery Babylon. </w:t>
            </w:r>
          </w:p>
          <w:p w:rsidR="00000000" w:rsidDel="00000000" w:rsidP="00000000" w:rsidRDefault="00000000" w:rsidRPr="00000000" w14:paraId="0000004C">
            <w:pPr>
              <w:widowControl w:val="0"/>
              <w:spacing w:after="0" w:before="0" w:line="240" w:lineRule="auto"/>
              <w:ind w:right="990"/>
              <w:rPr>
                <w:color w:val="ff0000"/>
              </w:rPr>
            </w:pPr>
            <w:r w:rsidDel="00000000" w:rsidR="00000000" w:rsidRPr="00000000">
              <w:rPr>
                <w:rtl w:val="0"/>
              </w:rPr>
            </w:r>
          </w:p>
        </w:tc>
      </w:tr>
    </w:tbl>
    <w:p w:rsidR="00000000" w:rsidDel="00000000" w:rsidP="00000000" w:rsidRDefault="00000000" w:rsidRPr="00000000" w14:paraId="0000004D">
      <w:pPr>
        <w:ind w:right="990"/>
        <w:rPr/>
      </w:pPr>
      <w:r w:rsidDel="00000000" w:rsidR="00000000" w:rsidRPr="00000000">
        <w:rPr>
          <w:rtl w:val="0"/>
        </w:rPr>
        <w:t xml:space="preserve">Reading through these verses chronologically, are you able to ascertain when the wrath begins and ends? Are these verses in order? Are they speaking of the same event or different events? Do they talk about wrath that is coming, has come, or has finished?</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after="0" w:before="0" w:line="240" w:lineRule="auto"/>
              <w:ind w:right="0"/>
              <w:rPr>
                <w:color w:val="ff0000"/>
              </w:rPr>
            </w:pPr>
            <w:r w:rsidDel="00000000" w:rsidR="00000000" w:rsidRPr="00000000">
              <w:rPr>
                <w:color w:val="ff0000"/>
                <w:rtl w:val="0"/>
              </w:rPr>
              <w:t xml:space="preserve">I do not think the verses are in order. For example, chapter 15 talks about the completion of God’s wrath, then in chapter 16 is the start of God’s wrath. Unless there are multiple wrath events, it seems like Revelation is out of order. </w:t>
            </w:r>
          </w:p>
          <w:p w:rsidR="00000000" w:rsidDel="00000000" w:rsidP="00000000" w:rsidRDefault="00000000" w:rsidRPr="00000000" w14:paraId="0000004F">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50">
            <w:pPr>
              <w:widowControl w:val="0"/>
              <w:spacing w:after="0" w:before="0" w:line="240" w:lineRule="auto"/>
              <w:ind w:right="0"/>
              <w:rPr>
                <w:color w:val="ff0000"/>
              </w:rPr>
            </w:pPr>
            <w:r w:rsidDel="00000000" w:rsidR="00000000" w:rsidRPr="00000000">
              <w:rPr>
                <w:color w:val="ff0000"/>
                <w:rtl w:val="0"/>
              </w:rPr>
              <w:t xml:space="preserve">In the timeline, there are a few places where it postulates where the wrath begins:</w:t>
            </w:r>
          </w:p>
          <w:p w:rsidR="00000000" w:rsidDel="00000000" w:rsidP="00000000" w:rsidRDefault="00000000" w:rsidRPr="00000000" w14:paraId="00000051">
            <w:pPr>
              <w:widowControl w:val="0"/>
              <w:numPr>
                <w:ilvl w:val="0"/>
                <w:numId w:val="12"/>
              </w:numPr>
              <w:spacing w:after="0" w:before="0" w:line="240" w:lineRule="auto"/>
              <w:ind w:left="720" w:right="0" w:hanging="360"/>
              <w:rPr>
                <w:color w:val="ff0000"/>
                <w:u w:val="none"/>
              </w:rPr>
            </w:pPr>
            <w:r w:rsidDel="00000000" w:rsidR="00000000" w:rsidRPr="00000000">
              <w:rPr>
                <w:color w:val="ff0000"/>
                <w:rtl w:val="0"/>
              </w:rPr>
              <w:t xml:space="preserve">At the bowl judgments</w:t>
            </w:r>
          </w:p>
          <w:p w:rsidR="00000000" w:rsidDel="00000000" w:rsidP="00000000" w:rsidRDefault="00000000" w:rsidRPr="00000000" w14:paraId="00000052">
            <w:pPr>
              <w:widowControl w:val="0"/>
              <w:numPr>
                <w:ilvl w:val="0"/>
                <w:numId w:val="12"/>
              </w:numPr>
              <w:spacing w:after="0" w:before="0" w:line="240" w:lineRule="auto"/>
              <w:ind w:left="720" w:right="0" w:hanging="360"/>
              <w:rPr>
                <w:color w:val="ff0000"/>
                <w:u w:val="none"/>
              </w:rPr>
            </w:pPr>
            <w:r w:rsidDel="00000000" w:rsidR="00000000" w:rsidRPr="00000000">
              <w:rPr>
                <w:color w:val="ff0000"/>
                <w:rtl w:val="0"/>
              </w:rPr>
              <w:t xml:space="preserve">At the 6th Seal</w:t>
            </w:r>
          </w:p>
          <w:p w:rsidR="00000000" w:rsidDel="00000000" w:rsidP="00000000" w:rsidRDefault="00000000" w:rsidRPr="00000000" w14:paraId="00000053">
            <w:pPr>
              <w:widowControl w:val="0"/>
              <w:numPr>
                <w:ilvl w:val="0"/>
                <w:numId w:val="12"/>
              </w:numPr>
              <w:spacing w:after="0" w:before="0" w:line="240" w:lineRule="auto"/>
              <w:ind w:left="720" w:right="0" w:hanging="360"/>
              <w:rPr>
                <w:color w:val="ff0000"/>
                <w:u w:val="none"/>
              </w:rPr>
            </w:pPr>
            <w:r w:rsidDel="00000000" w:rsidR="00000000" w:rsidRPr="00000000">
              <w:rPr>
                <w:color w:val="ff0000"/>
                <w:rtl w:val="0"/>
              </w:rPr>
              <w:t xml:space="preserve">At the 7th Trumpet</w:t>
            </w:r>
          </w:p>
          <w:p w:rsidR="00000000" w:rsidDel="00000000" w:rsidP="00000000" w:rsidRDefault="00000000" w:rsidRPr="00000000" w14:paraId="00000054">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55">
            <w:pPr>
              <w:widowControl w:val="0"/>
              <w:spacing w:after="0" w:before="0" w:line="240" w:lineRule="auto"/>
              <w:ind w:right="0"/>
              <w:rPr>
                <w:color w:val="ff0000"/>
              </w:rPr>
            </w:pPr>
            <w:r w:rsidDel="00000000" w:rsidR="00000000" w:rsidRPr="00000000">
              <w:rPr>
                <w:color w:val="ff0000"/>
                <w:rtl w:val="0"/>
              </w:rPr>
              <w:t xml:space="preserve">In the timelines, the places where the wrath ends is:</w:t>
            </w:r>
          </w:p>
          <w:p w:rsidR="00000000" w:rsidDel="00000000" w:rsidP="00000000" w:rsidRDefault="00000000" w:rsidRPr="00000000" w14:paraId="00000056">
            <w:pPr>
              <w:widowControl w:val="0"/>
              <w:numPr>
                <w:ilvl w:val="0"/>
                <w:numId w:val="7"/>
              </w:numPr>
              <w:spacing w:after="0" w:before="0" w:line="240" w:lineRule="auto"/>
              <w:ind w:left="720" w:right="0" w:hanging="360"/>
              <w:rPr>
                <w:color w:val="ff0000"/>
                <w:u w:val="none"/>
              </w:rPr>
            </w:pPr>
            <w:r w:rsidDel="00000000" w:rsidR="00000000" w:rsidRPr="00000000">
              <w:rPr>
                <w:color w:val="ff0000"/>
                <w:rtl w:val="0"/>
              </w:rPr>
              <w:t xml:space="preserve">The end of the bowl judgments, 7th bowl</w:t>
            </w:r>
          </w:p>
          <w:p w:rsidR="00000000" w:rsidDel="00000000" w:rsidP="00000000" w:rsidRDefault="00000000" w:rsidRPr="00000000" w14:paraId="00000057">
            <w:pPr>
              <w:widowControl w:val="0"/>
              <w:numPr>
                <w:ilvl w:val="0"/>
                <w:numId w:val="7"/>
              </w:numPr>
              <w:spacing w:after="0" w:before="0" w:line="240" w:lineRule="auto"/>
              <w:ind w:left="720" w:right="0" w:hanging="360"/>
              <w:rPr>
                <w:color w:val="ff0000"/>
                <w:u w:val="none"/>
              </w:rPr>
            </w:pPr>
            <w:r w:rsidDel="00000000" w:rsidR="00000000" w:rsidRPr="00000000">
              <w:rPr>
                <w:color w:val="ff0000"/>
                <w:rtl w:val="0"/>
              </w:rPr>
              <w:t xml:space="preserve">The destruction of Mystery Babylon</w:t>
            </w:r>
          </w:p>
          <w:p w:rsidR="00000000" w:rsidDel="00000000" w:rsidP="00000000" w:rsidRDefault="00000000" w:rsidRPr="00000000" w14:paraId="00000058">
            <w:pPr>
              <w:widowControl w:val="0"/>
              <w:numPr>
                <w:ilvl w:val="0"/>
                <w:numId w:val="7"/>
              </w:numPr>
              <w:spacing w:after="0" w:before="0" w:line="240" w:lineRule="auto"/>
              <w:ind w:left="720" w:right="0" w:hanging="360"/>
              <w:rPr>
                <w:color w:val="ff0000"/>
                <w:u w:val="none"/>
              </w:rPr>
            </w:pPr>
            <w:r w:rsidDel="00000000" w:rsidR="00000000" w:rsidRPr="00000000">
              <w:rPr>
                <w:color w:val="ff0000"/>
                <w:rtl w:val="0"/>
              </w:rPr>
              <w:t xml:space="preserve">The great harvest at the end, armageddon </w:t>
            </w:r>
          </w:p>
          <w:p w:rsidR="00000000" w:rsidDel="00000000" w:rsidP="00000000" w:rsidRDefault="00000000" w:rsidRPr="00000000" w14:paraId="00000059">
            <w:pPr>
              <w:widowControl w:val="0"/>
              <w:numPr>
                <w:ilvl w:val="0"/>
                <w:numId w:val="7"/>
              </w:numPr>
              <w:spacing w:after="0" w:before="0" w:line="240" w:lineRule="auto"/>
              <w:ind w:left="720" w:right="0" w:hanging="360"/>
              <w:rPr>
                <w:color w:val="ff0000"/>
                <w:u w:val="none"/>
              </w:rPr>
            </w:pPr>
            <w:r w:rsidDel="00000000" w:rsidR="00000000" w:rsidRPr="00000000">
              <w:rPr>
                <w:color w:val="ff0000"/>
                <w:rtl w:val="0"/>
              </w:rPr>
              <w:t xml:space="preserve">The return of Christ, the great winepress</w:t>
            </w:r>
          </w:p>
        </w:tc>
      </w:tr>
    </w:tbl>
    <w:p w:rsidR="00000000" w:rsidDel="00000000" w:rsidP="00000000" w:rsidRDefault="00000000" w:rsidRPr="00000000" w14:paraId="0000005A">
      <w:pPr>
        <w:pStyle w:val="Heading2"/>
        <w:ind w:right="990"/>
        <w:rPr/>
      </w:pPr>
      <w:bookmarkStart w:colFirst="0" w:colLast="0" w:name="_jol1bbsqnloh" w:id="5"/>
      <w:bookmarkEnd w:id="5"/>
      <w:r w:rsidDel="00000000" w:rsidR="00000000" w:rsidRPr="00000000">
        <w:rPr>
          <w:rtl w:val="0"/>
        </w:rPr>
        <w:t xml:space="preserve">Read Revelation 14:9-10</w:t>
      </w:r>
    </w:p>
    <w:p w:rsidR="00000000" w:rsidDel="00000000" w:rsidP="00000000" w:rsidRDefault="00000000" w:rsidRPr="00000000" w14:paraId="0000005B">
      <w:pPr>
        <w:ind w:right="990"/>
        <w:rPr/>
      </w:pPr>
      <w:r w:rsidDel="00000000" w:rsidR="00000000" w:rsidRPr="00000000">
        <w:rPr>
          <w:rtl w:val="0"/>
        </w:rPr>
        <w:t xml:space="preserve">Does this passage indicate that wrath is being poured out, or saved up? What is being filled? What does this remind you of?</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after="0" w:before="0" w:line="240" w:lineRule="auto"/>
              <w:ind w:right="0"/>
              <w:rPr>
                <w:color w:val="ff0000"/>
              </w:rPr>
            </w:pPr>
            <w:r w:rsidDel="00000000" w:rsidR="00000000" w:rsidRPr="00000000">
              <w:rPr>
                <w:color w:val="ff0000"/>
                <w:rtl w:val="0"/>
              </w:rPr>
              <w:t xml:space="preserve">It is being saved up. The angel is warning those not to take the mark or follow the Beast, else they </w:t>
            </w:r>
            <w:r w:rsidDel="00000000" w:rsidR="00000000" w:rsidRPr="00000000">
              <w:rPr>
                <w:b w:val="1"/>
                <w:bCs w:val="1"/>
                <w:color w:val="ff0000"/>
                <w:u w:val="single"/>
                <w:rtl w:val="0"/>
              </w:rPr>
              <w:t xml:space="preserve">too </w:t>
            </w:r>
            <w:r w:rsidDel="00000000" w:rsidR="00000000" w:rsidRPr="00000000">
              <w:rPr>
                <w:color w:val="ff0000"/>
                <w:rtl w:val="0"/>
              </w:rPr>
              <w:t xml:space="preserve">will drink the wine of God’s anger, which is currently being poured undiluted into His cup for wrath. </w:t>
            </w:r>
          </w:p>
          <w:p w:rsidR="00000000" w:rsidDel="00000000" w:rsidP="00000000" w:rsidRDefault="00000000" w:rsidRPr="00000000" w14:paraId="0000005D">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5E">
            <w:pPr>
              <w:widowControl w:val="0"/>
              <w:spacing w:after="0" w:before="0" w:line="240" w:lineRule="auto"/>
              <w:ind w:right="0"/>
              <w:rPr>
                <w:color w:val="ff0000"/>
              </w:rPr>
            </w:pPr>
            <w:r w:rsidDel="00000000" w:rsidR="00000000" w:rsidRPr="00000000">
              <w:rPr>
                <w:color w:val="ff0000"/>
                <w:rtl w:val="0"/>
              </w:rPr>
              <w:t xml:space="preserve">The cup of wrath gives a similar image to the bowl of wrath. They are both containers that are being filled or have been filled, and then will be poured out on people. </w:t>
            </w:r>
          </w:p>
          <w:p w:rsidR="00000000" w:rsidDel="00000000" w:rsidP="00000000" w:rsidRDefault="00000000" w:rsidRPr="00000000" w14:paraId="0000005F">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60">
            <w:pPr>
              <w:widowControl w:val="0"/>
              <w:spacing w:after="0" w:before="0" w:line="240" w:lineRule="auto"/>
              <w:ind w:right="0"/>
              <w:rPr>
                <w:color w:val="ff0000"/>
              </w:rPr>
            </w:pPr>
            <w:r w:rsidDel="00000000" w:rsidR="00000000" w:rsidRPr="00000000">
              <w:rPr>
                <w:color w:val="ff0000"/>
                <w:rtl w:val="0"/>
              </w:rPr>
              <w:t xml:space="preserve">To the facilitator: if you want to jump ahead, ask if any words stood out to them in this verse. “Too” is important for later discussion. </w:t>
            </w:r>
          </w:p>
        </w:tc>
      </w:tr>
    </w:tbl>
    <w:p w:rsidR="00000000" w:rsidDel="00000000" w:rsidP="00000000" w:rsidRDefault="00000000" w:rsidRPr="00000000" w14:paraId="00000061">
      <w:pPr>
        <w:pStyle w:val="Heading2"/>
        <w:ind w:right="990"/>
        <w:rPr/>
      </w:pPr>
      <w:bookmarkStart w:colFirst="0" w:colLast="0" w:name="_2edrved39mz7" w:id="6"/>
      <w:bookmarkEnd w:id="6"/>
      <w:r w:rsidDel="00000000" w:rsidR="00000000" w:rsidRPr="00000000">
        <w:rPr>
          <w:rtl w:val="0"/>
        </w:rPr>
        <w:t xml:space="preserve">Read Revelation 15:7-16:1</w:t>
      </w:r>
    </w:p>
    <w:p w:rsidR="00000000" w:rsidDel="00000000" w:rsidP="00000000" w:rsidRDefault="00000000" w:rsidRPr="00000000" w14:paraId="00000062">
      <w:pPr>
        <w:ind w:right="990"/>
        <w:rPr/>
      </w:pPr>
      <w:r w:rsidDel="00000000" w:rsidR="00000000" w:rsidRPr="00000000">
        <w:rPr>
          <w:rtl w:val="0"/>
        </w:rPr>
        <w:t xml:space="preserve">What contains God’s wrath? Does this remind you of chapter 14?</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after="0" w:before="0" w:line="240" w:lineRule="auto"/>
              <w:ind w:right="0"/>
              <w:rPr>
                <w:color w:val="ff0000"/>
              </w:rPr>
            </w:pPr>
            <w:r w:rsidDel="00000000" w:rsidR="00000000" w:rsidRPr="00000000">
              <w:rPr>
                <w:color w:val="ff0000"/>
                <w:rtl w:val="0"/>
              </w:rPr>
              <w:t xml:space="preserve">Seven golden bowls full of the wrath of God. </w:t>
            </w:r>
          </w:p>
          <w:p w:rsidR="00000000" w:rsidDel="00000000" w:rsidP="00000000" w:rsidRDefault="00000000" w:rsidRPr="00000000" w14:paraId="00000064">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65">
            <w:pPr>
              <w:widowControl w:val="0"/>
              <w:spacing w:after="0" w:before="0" w:line="240" w:lineRule="auto"/>
              <w:ind w:right="0"/>
              <w:rPr>
                <w:color w:val="ff0000"/>
              </w:rPr>
            </w:pPr>
            <w:r w:rsidDel="00000000" w:rsidR="00000000" w:rsidRPr="00000000">
              <w:rPr>
                <w:color w:val="ff0000"/>
                <w:rtl w:val="0"/>
              </w:rPr>
              <w:t xml:space="preserve">It definitely sounds similar! A cup and a bowl both hold liquids and are filled and poured out. </w:t>
            </w:r>
          </w:p>
          <w:p w:rsidR="00000000" w:rsidDel="00000000" w:rsidP="00000000" w:rsidRDefault="00000000" w:rsidRPr="00000000" w14:paraId="00000066">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67">
            <w:pPr>
              <w:widowControl w:val="0"/>
              <w:spacing w:after="0" w:before="0" w:line="240" w:lineRule="auto"/>
              <w:ind w:right="0"/>
              <w:rPr>
                <w:color w:val="ff0000"/>
              </w:rPr>
            </w:pPr>
            <w:r w:rsidDel="00000000" w:rsidR="00000000" w:rsidRPr="00000000">
              <w:rPr>
                <w:color w:val="ff0000"/>
                <w:rtl w:val="0"/>
              </w:rPr>
              <w:t xml:space="preserve">Revelation 14:10: Cup = 4221. Potēriō, a wine cup; a drinking cup, the contents of the cup; fig: the portion which God allots.</w:t>
            </w:r>
          </w:p>
          <w:p w:rsidR="00000000" w:rsidDel="00000000" w:rsidP="00000000" w:rsidRDefault="00000000" w:rsidRPr="00000000" w14:paraId="00000068">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69">
            <w:pPr>
              <w:widowControl w:val="0"/>
              <w:spacing w:after="0" w:before="0" w:line="240" w:lineRule="auto"/>
              <w:ind w:right="0"/>
              <w:rPr>
                <w:color w:val="ff0000"/>
              </w:rPr>
            </w:pPr>
            <w:r w:rsidDel="00000000" w:rsidR="00000000" w:rsidRPr="00000000">
              <w:rPr>
                <w:color w:val="ff0000"/>
                <w:rtl w:val="0"/>
              </w:rPr>
              <w:t xml:space="preserve">Revelation 15:7: Bowls = 5357. phialé: a (shallow) bowl.</w:t>
            </w:r>
          </w:p>
        </w:tc>
      </w:tr>
    </w:tbl>
    <w:p w:rsidR="00000000" w:rsidDel="00000000" w:rsidP="00000000" w:rsidRDefault="00000000" w:rsidRPr="00000000" w14:paraId="0000006A">
      <w:pPr>
        <w:ind w:right="990"/>
        <w:rPr/>
      </w:pPr>
      <w:r w:rsidDel="00000000" w:rsidR="00000000" w:rsidRPr="00000000">
        <w:rPr>
          <w:rtl w:val="0"/>
        </w:rPr>
        <w:t xml:space="preserve">Chapter 14 takes place during the time of the Mark of the Beast (the last 3.5 years). But, the Wrath of God seems to be filling up during this time period, not poured out. When does God’s wrath get poured out?</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after="0" w:before="0" w:line="240" w:lineRule="auto"/>
              <w:ind w:right="0"/>
              <w:rPr>
                <w:color w:val="ff0000"/>
              </w:rPr>
            </w:pPr>
            <w:r w:rsidDel="00000000" w:rsidR="00000000" w:rsidRPr="00000000">
              <w:rPr>
                <w:color w:val="ff0000"/>
                <w:rtl w:val="0"/>
              </w:rPr>
              <w:t xml:space="preserve">It is not poured out at the beginning or during the mark of the beast period. So it must be after. That would take us close to the end of the 3.5 years after the abomination of desolation, nearer to the Return of Christ. </w:t>
            </w:r>
          </w:p>
        </w:tc>
      </w:tr>
    </w:tbl>
    <w:p w:rsidR="00000000" w:rsidDel="00000000" w:rsidP="00000000" w:rsidRDefault="00000000" w:rsidRPr="00000000" w14:paraId="0000006C">
      <w:pPr>
        <w:ind w:right="990"/>
        <w:rPr/>
      </w:pPr>
      <w:r w:rsidDel="00000000" w:rsidR="00000000" w:rsidRPr="00000000">
        <w:rPr>
          <w:rtl w:val="0"/>
        </w:rPr>
        <w:t xml:space="preserve">What does this tell you about God’s Wrath throughout all of Revelation? When does it take place? Is it seven years long?</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after="0" w:before="0" w:line="240" w:lineRule="auto"/>
              <w:ind w:right="0"/>
              <w:rPr>
                <w:color w:val="ff0000"/>
              </w:rPr>
            </w:pPr>
            <w:r w:rsidDel="00000000" w:rsidR="00000000" w:rsidRPr="00000000">
              <w:rPr>
                <w:color w:val="ff0000"/>
                <w:rtl w:val="0"/>
              </w:rPr>
              <w:t xml:space="preserve">If the wrath isn’t poured out until after the mark of the beast… then the entirety of the “tribulation” cannot be wrath. In conclusion, even if there were a 7-year tribulation, there’s no way that wrath would start at the beginning of that period, right after the Rapture. Wrath begins at the end. </w:t>
            </w:r>
          </w:p>
        </w:tc>
      </w:tr>
    </w:tbl>
    <w:p w:rsidR="00000000" w:rsidDel="00000000" w:rsidP="00000000" w:rsidRDefault="00000000" w:rsidRPr="00000000" w14:paraId="0000006E">
      <w:pPr>
        <w:pStyle w:val="Heading1"/>
        <w:ind w:right="990"/>
        <w:rPr/>
      </w:pPr>
      <w:bookmarkStart w:colFirst="0" w:colLast="0" w:name="_jywk8hyxl6gp" w:id="7"/>
      <w:bookmarkEnd w:id="7"/>
      <w:r w:rsidDel="00000000" w:rsidR="00000000" w:rsidRPr="00000000">
        <w:rPr>
          <w:rtl w:val="0"/>
        </w:rPr>
        <w:t xml:space="preserve">What or who is the wrath of God against?</w:t>
      </w:r>
    </w:p>
    <w:p w:rsidR="00000000" w:rsidDel="00000000" w:rsidP="00000000" w:rsidRDefault="00000000" w:rsidRPr="00000000" w14:paraId="0000006F">
      <w:pPr>
        <w:ind w:right="990"/>
        <w:rPr/>
      </w:pPr>
      <w:r w:rsidDel="00000000" w:rsidR="00000000" w:rsidRPr="00000000">
        <w:rPr>
          <w:rtl w:val="0"/>
        </w:rPr>
        <w:t xml:space="preserve">People believe that the wrath of God is poured out on the people on earth. Let’s examine to see if that’s accurate.</w:t>
      </w:r>
    </w:p>
    <w:p w:rsidR="00000000" w:rsidDel="00000000" w:rsidP="00000000" w:rsidRDefault="00000000" w:rsidRPr="00000000" w14:paraId="00000070">
      <w:pPr>
        <w:pStyle w:val="Heading2"/>
        <w:ind w:right="990"/>
        <w:rPr/>
      </w:pPr>
      <w:bookmarkStart w:colFirst="0" w:colLast="0" w:name="_p9fxazvgmbka" w:id="8"/>
      <w:bookmarkEnd w:id="8"/>
      <w:r w:rsidDel="00000000" w:rsidR="00000000" w:rsidRPr="00000000">
        <w:rPr>
          <w:rtl w:val="0"/>
        </w:rPr>
        <w:t xml:space="preserve">Read Revelation 14:9-10</w:t>
      </w:r>
    </w:p>
    <w:p w:rsidR="00000000" w:rsidDel="00000000" w:rsidP="00000000" w:rsidRDefault="00000000" w:rsidRPr="00000000" w14:paraId="00000071">
      <w:pPr>
        <w:ind w:right="990"/>
        <w:rPr/>
      </w:pPr>
      <w:r w:rsidDel="00000000" w:rsidR="00000000" w:rsidRPr="00000000">
        <w:rPr>
          <w:rtl w:val="0"/>
        </w:rPr>
        <w:t xml:space="preserve">There’s a specific word at the beginning of verse 10 that is interesting. Why does the Bible say “he </w:t>
      </w:r>
      <w:r w:rsidDel="00000000" w:rsidR="00000000" w:rsidRPr="00000000">
        <w:rPr>
          <w:i w:val="1"/>
          <w:iCs w:val="1"/>
          <w:rtl w:val="0"/>
        </w:rPr>
        <w:t xml:space="preserve">too </w:t>
      </w:r>
      <w:r w:rsidDel="00000000" w:rsidR="00000000" w:rsidRPr="00000000">
        <w:rPr>
          <w:rtl w:val="0"/>
        </w:rPr>
        <w:t xml:space="preserve">shall” instead of saying “he shall”?</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after="0" w:before="0" w:line="240" w:lineRule="auto"/>
              <w:ind w:right="0"/>
              <w:rPr>
                <w:color w:val="ff0000"/>
              </w:rPr>
            </w:pPr>
            <w:r w:rsidDel="00000000" w:rsidR="00000000" w:rsidRPr="00000000">
              <w:rPr>
                <w:color w:val="ff0000"/>
                <w:rtl w:val="0"/>
              </w:rPr>
              <w:t xml:space="preserve">It seems like the people who take the mark are not supposed to be the main receivers of God’s wrath, it’s someone or something else. But they will partake in His wrath if they align with whoever is the main enemy. </w:t>
            </w:r>
          </w:p>
        </w:tc>
      </w:tr>
    </w:tbl>
    <w:p w:rsidR="00000000" w:rsidDel="00000000" w:rsidP="00000000" w:rsidRDefault="00000000" w:rsidRPr="00000000" w14:paraId="00000073">
      <w:pPr>
        <w:ind w:right="990"/>
        <w:rPr/>
      </w:pPr>
      <w:r w:rsidDel="00000000" w:rsidR="00000000" w:rsidRPr="00000000">
        <w:rPr>
          <w:rtl w:val="0"/>
        </w:rPr>
        <w:t xml:space="preserve">Who is the “he”referring to? Who is the “too” referring to?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after="0" w:before="0" w:line="240" w:lineRule="auto"/>
              <w:ind w:right="0"/>
              <w:rPr>
                <w:color w:val="ff0000"/>
              </w:rPr>
            </w:pPr>
            <w:r w:rsidDel="00000000" w:rsidR="00000000" w:rsidRPr="00000000">
              <w:rPr>
                <w:color w:val="ff0000"/>
                <w:rtl w:val="0"/>
              </w:rPr>
              <w:t xml:space="preserve">In this particular verse, the “he” is referring to the people who take the mark of the beast and worship the beast. </w:t>
            </w:r>
          </w:p>
          <w:p w:rsidR="00000000" w:rsidDel="00000000" w:rsidP="00000000" w:rsidRDefault="00000000" w:rsidRPr="00000000" w14:paraId="00000075">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76">
            <w:pPr>
              <w:widowControl w:val="0"/>
              <w:spacing w:after="0" w:before="0" w:line="240" w:lineRule="auto"/>
              <w:ind w:right="0"/>
              <w:rPr>
                <w:color w:val="ff0000"/>
              </w:rPr>
            </w:pPr>
            <w:r w:rsidDel="00000000" w:rsidR="00000000" w:rsidRPr="00000000">
              <w:rPr>
                <w:color w:val="ff0000"/>
                <w:rtl w:val="0"/>
              </w:rPr>
              <w:t xml:space="preserve">Then the “too” is referring to the main receivers of wrath, which I suppose in this verse is the Beast and his kingdom. </w:t>
            </w:r>
          </w:p>
        </w:tc>
      </w:tr>
    </w:tbl>
    <w:p w:rsidR="00000000" w:rsidDel="00000000" w:rsidP="00000000" w:rsidRDefault="00000000" w:rsidRPr="00000000" w14:paraId="00000077">
      <w:pPr>
        <w:ind w:right="990"/>
        <w:rPr/>
      </w:pPr>
      <w:r w:rsidDel="00000000" w:rsidR="00000000" w:rsidRPr="00000000">
        <w:rPr>
          <w:rtl w:val="0"/>
        </w:rPr>
        <w:t xml:space="preserve">If the “he” is </w:t>
      </w:r>
      <w:r w:rsidDel="00000000" w:rsidR="00000000" w:rsidRPr="00000000">
        <w:rPr>
          <w:i w:val="1"/>
          <w:iCs w:val="1"/>
          <w:rtl w:val="0"/>
        </w:rPr>
        <w:t xml:space="preserve">added </w:t>
      </w:r>
      <w:r w:rsidDel="00000000" w:rsidR="00000000" w:rsidRPr="00000000">
        <w:rPr>
          <w:rtl w:val="0"/>
        </w:rPr>
        <w:t xml:space="preserve">to the wrath, then the “he” is not the main subject of the wrath. Who is the main subject of God’s wrath?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after="0" w:before="0" w:line="240" w:lineRule="auto"/>
              <w:ind w:right="990"/>
              <w:rPr>
                <w:color w:val="ff0000"/>
              </w:rPr>
            </w:pPr>
            <w:r w:rsidDel="00000000" w:rsidR="00000000" w:rsidRPr="00000000">
              <w:rPr>
                <w:color w:val="ff0000"/>
                <w:rtl w:val="0"/>
              </w:rPr>
              <w:t xml:space="preserve">The Beast and his kingdom, at least according to just this verse. </w:t>
            </w:r>
          </w:p>
          <w:p w:rsidR="00000000" w:rsidDel="00000000" w:rsidP="00000000" w:rsidRDefault="00000000" w:rsidRPr="00000000" w14:paraId="00000079">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7A">
            <w:pPr>
              <w:widowControl w:val="0"/>
              <w:spacing w:after="0" w:before="0" w:line="240" w:lineRule="auto"/>
              <w:ind w:right="0"/>
              <w:rPr>
                <w:color w:val="ff0000"/>
              </w:rPr>
            </w:pPr>
            <w:r w:rsidDel="00000000" w:rsidR="00000000" w:rsidRPr="00000000">
              <w:rPr>
                <w:color w:val="ff0000"/>
                <w:rtl w:val="0"/>
              </w:rPr>
              <w:t xml:space="preserve">For the facilitator, it’s important to know that Mystery Babylon and all fallen angels and demons, the beast, the false prophet, and Satan are the recipients of God’s wrath. Humans are not the main subject for wrath in these verses. </w:t>
            </w:r>
          </w:p>
        </w:tc>
      </w:tr>
    </w:tbl>
    <w:p w:rsidR="00000000" w:rsidDel="00000000" w:rsidP="00000000" w:rsidRDefault="00000000" w:rsidRPr="00000000" w14:paraId="0000007B">
      <w:pPr>
        <w:ind w:right="990"/>
        <w:rPr/>
      </w:pPr>
      <w:r w:rsidDel="00000000" w:rsidR="00000000" w:rsidRPr="00000000">
        <w:rPr>
          <w:rtl w:val="0"/>
        </w:rPr>
        <w:t xml:space="preserve">Let’s use the Law of First Mention to get a deeper understanding on who is being judged during God’s wrath. This is a very important Bible study method which often sheds light on end time events called the Rule (or Principle or Law) of First Mention.</w:t>
      </w:r>
    </w:p>
    <w:p w:rsidR="00000000" w:rsidDel="00000000" w:rsidP="00000000" w:rsidRDefault="00000000" w:rsidRPr="00000000" w14:paraId="0000007C">
      <w:pPr>
        <w:ind w:right="990"/>
        <w:rPr/>
      </w:pPr>
      <w:r w:rsidDel="00000000" w:rsidR="00000000" w:rsidRPr="00000000">
        <w:rPr>
          <w:rtl w:val="0"/>
        </w:rPr>
        <w:t xml:space="preserve">“The law (or principle or rule) of first mention is a guideline that some people use for studying Scripture. The law of first mention says that, to understand a particular word or doctrine, we must find the first place in Scripture that word or doctrine is revealed and study that passage. The reasoning is that the Bible’s first mention of a concept is the simplest and clearest presentation; doctrines are then more fully developed on that foundation. So, to fully understand an important and complex theological concept, Bible students are advised to start with its “first mention.”</w:t>
      </w:r>
    </w:p>
    <w:p w:rsidR="00000000" w:rsidDel="00000000" w:rsidP="00000000" w:rsidRDefault="00000000" w:rsidRPr="00000000" w14:paraId="0000007D">
      <w:pPr>
        <w:pStyle w:val="Heading2"/>
        <w:ind w:right="990"/>
        <w:rPr/>
      </w:pPr>
      <w:bookmarkStart w:colFirst="0" w:colLast="0" w:name="_yjtc93ptfomi" w:id="9"/>
      <w:bookmarkEnd w:id="9"/>
      <w:r w:rsidDel="00000000" w:rsidR="00000000" w:rsidRPr="00000000">
        <w:rPr>
          <w:rtl w:val="0"/>
        </w:rPr>
        <w:t xml:space="preserve">Read Exodus 15 and Revelation 15:1-4</w:t>
      </w:r>
    </w:p>
    <w:p w:rsidR="00000000" w:rsidDel="00000000" w:rsidP="00000000" w:rsidRDefault="00000000" w:rsidRPr="00000000" w14:paraId="0000007E">
      <w:pPr>
        <w:ind w:right="990"/>
        <w:rPr/>
      </w:pPr>
      <w:r w:rsidDel="00000000" w:rsidR="00000000" w:rsidRPr="00000000">
        <w:rPr>
          <w:rtl w:val="0"/>
        </w:rPr>
        <w:t xml:space="preserve">The ‘first mention’ of the wrath of God is actually found in Exodus 15, in the song Moses sang after God delivered the children of Israel and sent the armies of Pharaoh to the bottom of the Red Sea.</w:t>
      </w:r>
    </w:p>
    <w:p w:rsidR="00000000" w:rsidDel="00000000" w:rsidP="00000000" w:rsidRDefault="00000000" w:rsidRPr="00000000" w14:paraId="0000007F">
      <w:pPr>
        <w:ind w:right="990"/>
        <w:rPr/>
      </w:pPr>
      <w:r w:rsidDel="00000000" w:rsidR="00000000" w:rsidRPr="00000000">
        <w:rPr>
          <w:rtl w:val="0"/>
        </w:rPr>
        <w:t xml:space="preserve">What is the connection between Exodus 15 and Revelation 15?</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after="0" w:before="0" w:line="240" w:lineRule="auto"/>
              <w:ind w:right="0"/>
              <w:rPr>
                <w:color w:val="ff0000"/>
              </w:rPr>
            </w:pPr>
            <w:r w:rsidDel="00000000" w:rsidR="00000000" w:rsidRPr="00000000">
              <w:rPr>
                <w:color w:val="ff0000"/>
                <w:rtl w:val="0"/>
              </w:rPr>
              <w:t xml:space="preserve">Exodus 15 is Moses and the Israelites singing a song to God, and Revelation 15 also has a large multitude of people singing “the song of God’s servant Moses.” That’s a big hint… God is definitely telling us to see how this first mention is important to connect, and that the first mention is definitely in Moses’ song. </w:t>
            </w:r>
          </w:p>
        </w:tc>
      </w:tr>
    </w:tbl>
    <w:p w:rsidR="00000000" w:rsidDel="00000000" w:rsidP="00000000" w:rsidRDefault="00000000" w:rsidRPr="00000000" w14:paraId="00000081">
      <w:pPr>
        <w:ind w:right="990"/>
        <w:rPr>
          <w:color w:val="ff0000"/>
        </w:rPr>
      </w:pPr>
      <w:r w:rsidDel="00000000" w:rsidR="00000000" w:rsidRPr="00000000">
        <w:rPr>
          <w:color w:val="ff0000"/>
          <w:rtl w:val="0"/>
        </w:rPr>
        <w:t xml:space="preserve">There was some who mentioned a connection to the plagues of Egypt and the end times, thinking that the seals, trumpets, and bowls are somehow connected to the plagues. If you notice those types of answers, remind the learners that the Exodus 15 song takes place after the plagues; it’s a song of salvation right after they’ve escaped Pharaoh's army in the red sea. Make sure they are focused on the correct portion of that story. </w:t>
      </w:r>
    </w:p>
    <w:p w:rsidR="00000000" w:rsidDel="00000000" w:rsidP="00000000" w:rsidRDefault="00000000" w:rsidRPr="00000000" w14:paraId="00000082">
      <w:pPr>
        <w:ind w:right="990"/>
        <w:rPr/>
      </w:pPr>
      <w:r w:rsidDel="00000000" w:rsidR="00000000" w:rsidRPr="00000000">
        <w:rPr>
          <w:rtl w:val="0"/>
        </w:rPr>
        <w:t xml:space="preserve">Why are people singing the song of Moses in Revelation 15?</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after="0" w:before="0" w:line="240" w:lineRule="auto"/>
              <w:ind w:right="0"/>
              <w:rPr>
                <w:color w:val="ff0000"/>
              </w:rPr>
            </w:pPr>
            <w:r w:rsidDel="00000000" w:rsidR="00000000" w:rsidRPr="00000000">
              <w:rPr>
                <w:color w:val="ff0000"/>
                <w:rtl w:val="0"/>
              </w:rPr>
              <w:t xml:space="preserve">These people are singing a song of praise. </w:t>
            </w:r>
          </w:p>
          <w:p w:rsidR="00000000" w:rsidDel="00000000" w:rsidP="00000000" w:rsidRDefault="00000000" w:rsidRPr="00000000" w14:paraId="00000084">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85">
            <w:pPr>
              <w:widowControl w:val="0"/>
              <w:spacing w:after="0" w:before="0" w:line="240" w:lineRule="auto"/>
              <w:ind w:right="0"/>
              <w:rPr>
                <w:color w:val="ff0000"/>
              </w:rPr>
            </w:pPr>
            <w:r w:rsidDel="00000000" w:rsidR="00000000" w:rsidRPr="00000000">
              <w:rPr>
                <w:color w:val="ff0000"/>
                <w:rtl w:val="0"/>
              </w:rPr>
              <w:t xml:space="preserve">However, if you link it to what is being sung in Exodus, it’s probably also a song of how the Lord overcomes his enemies and reigns forever. Since these individuals are ones who overcome the beast and its image and the number of its name, this is a song of victory. </w:t>
            </w:r>
          </w:p>
        </w:tc>
      </w:tr>
    </w:tbl>
    <w:p w:rsidR="00000000" w:rsidDel="00000000" w:rsidP="00000000" w:rsidRDefault="00000000" w:rsidRPr="00000000" w14:paraId="00000086">
      <w:pPr>
        <w:ind w:right="990"/>
        <w:rPr/>
      </w:pPr>
      <w:r w:rsidDel="00000000" w:rsidR="00000000" w:rsidRPr="00000000">
        <w:rPr>
          <w:rtl w:val="0"/>
        </w:rPr>
        <w:t xml:space="preserve">Describe the scene of wrath in Exodus 15. What are some events that are taking place right before God’s wrath?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after="0" w:before="0" w:line="240" w:lineRule="auto"/>
              <w:ind w:right="0"/>
              <w:rPr>
                <w:color w:val="ff0000"/>
              </w:rPr>
            </w:pPr>
            <w:r w:rsidDel="00000000" w:rsidR="00000000" w:rsidRPr="00000000">
              <w:rPr>
                <w:color w:val="ff0000"/>
                <w:rtl w:val="0"/>
              </w:rPr>
              <w:t xml:space="preserve">“Wrath” is mentioned in verse 7. </w:t>
            </w:r>
          </w:p>
          <w:p w:rsidR="00000000" w:rsidDel="00000000" w:rsidP="00000000" w:rsidRDefault="00000000" w:rsidRPr="00000000" w14:paraId="00000088">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89">
            <w:pPr>
              <w:widowControl w:val="0"/>
              <w:spacing w:after="0" w:before="0" w:line="240" w:lineRule="auto"/>
              <w:ind w:right="0"/>
              <w:rPr>
                <w:color w:val="ff0000"/>
              </w:rPr>
            </w:pPr>
            <w:r w:rsidDel="00000000" w:rsidR="00000000" w:rsidRPr="00000000">
              <w:rPr>
                <w:color w:val="ff0000"/>
                <w:rtl w:val="0"/>
              </w:rPr>
              <w:t xml:space="preserve">The Lord appeared as a rider on the horse (v1) and threw Pharaoh's chariots and army into the sea (v4). </w:t>
            </w:r>
          </w:p>
          <w:p w:rsidR="00000000" w:rsidDel="00000000" w:rsidP="00000000" w:rsidRDefault="00000000" w:rsidRPr="00000000" w14:paraId="0000008A">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8B">
            <w:pPr>
              <w:widowControl w:val="0"/>
              <w:spacing w:after="0" w:before="0" w:line="240" w:lineRule="auto"/>
              <w:ind w:right="0"/>
              <w:rPr>
                <w:color w:val="ff0000"/>
              </w:rPr>
            </w:pPr>
            <w:r w:rsidDel="00000000" w:rsidR="00000000" w:rsidRPr="00000000">
              <w:rPr>
                <w:color w:val="ff0000"/>
                <w:rtl w:val="0"/>
              </w:rPr>
              <w:t xml:space="preserve">So right before the wrath was chaos. Israel was being chased, there was fear, confusion, turmoil, the impending doom. Moses parted the red sea, which was a crazy miracle that displayed the majesty of God, and they had to fully rest and trust in God as they fled. And right when they thought the army would catch up, God closed up the sea and swallowed them up. So it was scary and a very close encounter for Israel. </w:t>
            </w:r>
          </w:p>
        </w:tc>
      </w:tr>
    </w:tbl>
    <w:p w:rsidR="00000000" w:rsidDel="00000000" w:rsidP="00000000" w:rsidRDefault="00000000" w:rsidRPr="00000000" w14:paraId="0000008C">
      <w:pPr>
        <w:ind w:right="990"/>
        <w:rPr/>
      </w:pPr>
      <w:r w:rsidDel="00000000" w:rsidR="00000000" w:rsidRPr="00000000">
        <w:rPr>
          <w:rtl w:val="0"/>
        </w:rPr>
        <w:t xml:space="preserve">Do you think God is trying to indicate what will be happening in the world prior to His wrath? Does any end times event remind you of the Exodus events?</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after="0" w:before="0" w:line="240" w:lineRule="auto"/>
              <w:ind w:right="0"/>
              <w:rPr>
                <w:color w:val="ff0000"/>
              </w:rPr>
            </w:pPr>
            <w:r w:rsidDel="00000000" w:rsidR="00000000" w:rsidRPr="00000000">
              <w:rPr>
                <w:color w:val="ff0000"/>
                <w:rtl w:val="0"/>
              </w:rPr>
              <w:t xml:space="preserve">I suspect that the world at the end will also mimic those same feelings of encroaching doom. There will be chaos, fear, death, and Israel trying to escape, while God is also protecting them. This sounds like the Lord protecting Israel in the wilderness for 3.5 years while being sought out by the Dragon. </w:t>
            </w:r>
          </w:p>
        </w:tc>
      </w:tr>
    </w:tbl>
    <w:p w:rsidR="00000000" w:rsidDel="00000000" w:rsidP="00000000" w:rsidRDefault="00000000" w:rsidRPr="00000000" w14:paraId="0000008E">
      <w:pPr>
        <w:pStyle w:val="Heading2"/>
        <w:ind w:right="990"/>
        <w:rPr/>
      </w:pPr>
      <w:bookmarkStart w:colFirst="0" w:colLast="0" w:name="_wvbvyfa8pa55" w:id="10"/>
      <w:bookmarkEnd w:id="10"/>
      <w:r w:rsidDel="00000000" w:rsidR="00000000" w:rsidRPr="00000000">
        <w:rPr>
          <w:rtl w:val="0"/>
        </w:rPr>
        <w:t xml:space="preserve">Read Revelation 14:6-7</w:t>
      </w:r>
    </w:p>
    <w:p w:rsidR="00000000" w:rsidDel="00000000" w:rsidP="00000000" w:rsidRDefault="00000000" w:rsidRPr="00000000" w14:paraId="0000008F">
      <w:pPr>
        <w:ind w:right="990"/>
        <w:rPr/>
      </w:pPr>
      <w:r w:rsidDel="00000000" w:rsidR="00000000" w:rsidRPr="00000000">
        <w:rPr>
          <w:rtl w:val="0"/>
        </w:rPr>
        <w:t xml:space="preserve">This passage is speaking of the judgment of Babylon. Then it speaks about wrath later in the chapter. What is the difference between judgment and wrath?</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after="0" w:before="0" w:line="240" w:lineRule="auto"/>
              <w:ind w:right="0"/>
              <w:rPr>
                <w:color w:val="ff0000"/>
              </w:rPr>
            </w:pPr>
            <w:r w:rsidDel="00000000" w:rsidR="00000000" w:rsidRPr="00000000">
              <w:rPr>
                <w:color w:val="ff0000"/>
                <w:rtl w:val="0"/>
              </w:rPr>
              <w:t xml:space="preserve">Judgment and wrath must be different. There are many places in the bible where people and things are judged, but not a lot of places where there is wrath. </w:t>
            </w:r>
          </w:p>
          <w:p w:rsidR="00000000" w:rsidDel="00000000" w:rsidP="00000000" w:rsidRDefault="00000000" w:rsidRPr="00000000" w14:paraId="00000091">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92">
            <w:pPr>
              <w:widowControl w:val="0"/>
              <w:spacing w:after="0" w:before="0" w:line="240" w:lineRule="auto"/>
              <w:ind w:right="0"/>
              <w:rPr>
                <w:color w:val="ff0000"/>
              </w:rPr>
            </w:pPr>
            <w:r w:rsidDel="00000000" w:rsidR="00000000" w:rsidRPr="00000000">
              <w:rPr>
                <w:color w:val="ff0000"/>
                <w:rtl w:val="0"/>
              </w:rPr>
              <w:t xml:space="preserve">Judgment must be simply the natural consequences of actions. For example, when someone stands before the throne and is judged, they are simply paying the price for their sins.</w:t>
            </w:r>
          </w:p>
          <w:p w:rsidR="00000000" w:rsidDel="00000000" w:rsidP="00000000" w:rsidRDefault="00000000" w:rsidRPr="00000000" w14:paraId="00000093">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94">
            <w:pPr>
              <w:widowControl w:val="0"/>
              <w:spacing w:after="0" w:before="0" w:line="240" w:lineRule="auto"/>
              <w:ind w:right="0"/>
              <w:rPr>
                <w:color w:val="ff0000"/>
              </w:rPr>
            </w:pPr>
            <w:r w:rsidDel="00000000" w:rsidR="00000000" w:rsidRPr="00000000">
              <w:rPr>
                <w:color w:val="ff0000"/>
                <w:rtl w:val="0"/>
              </w:rPr>
              <w:t xml:space="preserve">Wrath seems like there is much more emotion involved. There is anger and it is violent and completely destroys.</w:t>
            </w:r>
          </w:p>
        </w:tc>
      </w:tr>
    </w:tbl>
    <w:p w:rsidR="00000000" w:rsidDel="00000000" w:rsidP="00000000" w:rsidRDefault="00000000" w:rsidRPr="00000000" w14:paraId="00000095">
      <w:pPr>
        <w:ind w:right="990"/>
        <w:rPr/>
      </w:pPr>
      <w:r w:rsidDel="00000000" w:rsidR="00000000" w:rsidRPr="00000000">
        <w:rPr>
          <w:rtl w:val="0"/>
        </w:rPr>
        <w:t xml:space="preserve">Look up the Greek word for </w:t>
      </w:r>
      <w:hyperlink r:id="rId8">
        <w:r w:rsidDel="00000000" w:rsidR="00000000" w:rsidRPr="00000000">
          <w:rPr>
            <w:color w:val="1155cc"/>
            <w:u w:val="single"/>
            <w:rtl w:val="0"/>
          </w:rPr>
          <w:t xml:space="preserve">judgment</w:t>
        </w:r>
      </w:hyperlink>
      <w:r w:rsidDel="00000000" w:rsidR="00000000" w:rsidRPr="00000000">
        <w:rPr>
          <w:rtl w:val="0"/>
        </w:rPr>
        <w:t xml:space="preserve">. What does it mean? How is it used?</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after="0" w:before="0" w:line="240" w:lineRule="auto"/>
              <w:ind w:right="0"/>
              <w:rPr>
                <w:color w:val="ff0000"/>
              </w:rPr>
            </w:pPr>
            <w:r w:rsidDel="00000000" w:rsidR="00000000" w:rsidRPr="00000000">
              <w:rPr>
                <w:color w:val="ff0000"/>
                <w:rtl w:val="0"/>
              </w:rPr>
              <w:t xml:space="preserve">2920. krisis: a decision, judgment</w:t>
            </w:r>
          </w:p>
          <w:p w:rsidR="00000000" w:rsidDel="00000000" w:rsidP="00000000" w:rsidRDefault="00000000" w:rsidRPr="00000000" w14:paraId="00000097">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98">
            <w:pPr>
              <w:widowControl w:val="0"/>
              <w:spacing w:after="0" w:before="0" w:line="240" w:lineRule="auto"/>
              <w:ind w:right="0"/>
              <w:rPr>
                <w:color w:val="ff0000"/>
              </w:rPr>
            </w:pPr>
            <w:r w:rsidDel="00000000" w:rsidR="00000000" w:rsidRPr="00000000">
              <w:rPr>
                <w:color w:val="ff0000"/>
                <w:rtl w:val="0"/>
              </w:rPr>
              <w:t xml:space="preserve">This is used like a judge giving a sentence to a criminal. It gives the sense of order and righteousness, and duly deserved consequences. It is thought out, patient, and objective. </w:t>
            </w:r>
          </w:p>
        </w:tc>
      </w:tr>
    </w:tbl>
    <w:p w:rsidR="00000000" w:rsidDel="00000000" w:rsidP="00000000" w:rsidRDefault="00000000" w:rsidRPr="00000000" w14:paraId="00000099">
      <w:pPr>
        <w:ind w:right="990"/>
        <w:rPr/>
      </w:pPr>
      <w:r w:rsidDel="00000000" w:rsidR="00000000" w:rsidRPr="00000000">
        <w:rPr>
          <w:rtl w:val="0"/>
        </w:rPr>
        <w:t xml:space="preserve">Look up the Greek word for </w:t>
      </w:r>
      <w:hyperlink r:id="rId9">
        <w:r w:rsidDel="00000000" w:rsidR="00000000" w:rsidRPr="00000000">
          <w:rPr>
            <w:color w:val="1155cc"/>
            <w:u w:val="single"/>
            <w:rtl w:val="0"/>
          </w:rPr>
          <w:t xml:space="preserve">wrath</w:t>
        </w:r>
      </w:hyperlink>
      <w:r w:rsidDel="00000000" w:rsidR="00000000" w:rsidRPr="00000000">
        <w:rPr>
          <w:rtl w:val="0"/>
        </w:rPr>
        <w:t xml:space="preserve">. What does it mean? How is it used?</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after="0" w:before="0" w:line="240" w:lineRule="auto"/>
              <w:ind w:right="0"/>
              <w:rPr>
                <w:color w:val="ff0000"/>
              </w:rPr>
            </w:pPr>
            <w:r w:rsidDel="00000000" w:rsidR="00000000" w:rsidRPr="00000000">
              <w:rPr>
                <w:color w:val="ff0000"/>
                <w:rtl w:val="0"/>
              </w:rPr>
              <w:t xml:space="preserve">3709. orgé: impulse, wrath</w:t>
            </w:r>
          </w:p>
          <w:p w:rsidR="00000000" w:rsidDel="00000000" w:rsidP="00000000" w:rsidRDefault="00000000" w:rsidRPr="00000000" w14:paraId="0000009B">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9C">
            <w:pPr>
              <w:widowControl w:val="0"/>
              <w:spacing w:after="0" w:before="0" w:line="240" w:lineRule="auto"/>
              <w:ind w:right="0"/>
              <w:rPr>
                <w:color w:val="ff0000"/>
              </w:rPr>
            </w:pPr>
            <w:r w:rsidDel="00000000" w:rsidR="00000000" w:rsidRPr="00000000">
              <w:rPr>
                <w:color w:val="ff0000"/>
                <w:rtl w:val="0"/>
              </w:rPr>
              <w:t xml:space="preserve">This is used with extreme emotions. It’s anger, passion, vengeance. This is something normally done when you’ve been personally victimized or hurt by someone. It’s subjective. </w:t>
            </w:r>
          </w:p>
        </w:tc>
      </w:tr>
    </w:tbl>
    <w:p w:rsidR="00000000" w:rsidDel="00000000" w:rsidP="00000000" w:rsidRDefault="00000000" w:rsidRPr="00000000" w14:paraId="0000009D">
      <w:pPr>
        <w:ind w:right="990"/>
        <w:rPr/>
      </w:pPr>
      <w:r w:rsidDel="00000000" w:rsidR="00000000" w:rsidRPr="00000000">
        <w:rPr>
          <w:rtl w:val="0"/>
        </w:rPr>
        <w:t xml:space="preserve">Does this change the way you think about events throughout Revelation, knowing the difference between these two words? Should we conflate judgment and wrath as the same when we see this is scripture?</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after="0" w:before="0" w:line="240" w:lineRule="auto"/>
              <w:ind w:right="0"/>
              <w:rPr>
                <w:color w:val="ff0000"/>
              </w:rPr>
            </w:pPr>
            <w:r w:rsidDel="00000000" w:rsidR="00000000" w:rsidRPr="00000000">
              <w:rPr>
                <w:color w:val="ff0000"/>
                <w:rtl w:val="0"/>
              </w:rPr>
              <w:t xml:space="preserve">Judgment and wrath are two separate things and should not be conflated. </w:t>
            </w:r>
          </w:p>
          <w:p w:rsidR="00000000" w:rsidDel="00000000" w:rsidP="00000000" w:rsidRDefault="00000000" w:rsidRPr="00000000" w14:paraId="0000009F">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A0">
            <w:pPr>
              <w:widowControl w:val="0"/>
              <w:spacing w:after="0" w:before="0" w:line="240" w:lineRule="auto"/>
              <w:ind w:right="0"/>
              <w:rPr>
                <w:color w:val="ff0000"/>
              </w:rPr>
            </w:pPr>
            <w:r w:rsidDel="00000000" w:rsidR="00000000" w:rsidRPr="00000000">
              <w:rPr>
                <w:color w:val="ff0000"/>
                <w:rtl w:val="0"/>
              </w:rPr>
              <w:t xml:space="preserve">Judgment in Revelation is not wrath, it is not God’s personal anger. It is simply a judge passing a verdict on a criminal. Therefore, the wrath that is mentioned is the passionate, righteous anger that will completely annihilate/destroy all in its way. These will look like very different events and outcomes. </w:t>
            </w:r>
          </w:p>
        </w:tc>
      </w:tr>
    </w:tbl>
    <w:p w:rsidR="00000000" w:rsidDel="00000000" w:rsidP="00000000" w:rsidRDefault="00000000" w:rsidRPr="00000000" w14:paraId="000000A1">
      <w:pPr>
        <w:rPr>
          <w:color w:val="ff0000"/>
        </w:rPr>
      </w:pPr>
      <w:r w:rsidDel="00000000" w:rsidR="00000000" w:rsidRPr="00000000">
        <w:rPr>
          <w:color w:val="ff0000"/>
          <w:rtl w:val="0"/>
        </w:rPr>
        <w:t xml:space="preserve">Psalm 75:7-8: “but it is God who judges; He brings down one and exalts another. For a cup is in the hand of the LORD, full of foaming wine mixed with spices. He pours from His cup, and all the wicked of the earth drink it down to the dregs.”</w:t>
      </w:r>
    </w:p>
    <w:p w:rsidR="00000000" w:rsidDel="00000000" w:rsidP="00000000" w:rsidRDefault="00000000" w:rsidRPr="00000000" w14:paraId="000000A2">
      <w:pPr>
        <w:ind w:right="990"/>
        <w:rPr/>
      </w:pPr>
      <w:r w:rsidDel="00000000" w:rsidR="00000000" w:rsidRPr="00000000">
        <w:rPr>
          <w:rtl w:val="0"/>
        </w:rPr>
        <w:t xml:space="preserve">Let’s continue to look at who is receiving God’s wrath. </w:t>
      </w:r>
    </w:p>
    <w:p w:rsidR="00000000" w:rsidDel="00000000" w:rsidP="00000000" w:rsidRDefault="00000000" w:rsidRPr="00000000" w14:paraId="000000A3">
      <w:pPr>
        <w:pStyle w:val="Heading2"/>
        <w:ind w:right="990"/>
        <w:rPr/>
      </w:pPr>
      <w:bookmarkStart w:colFirst="0" w:colLast="0" w:name="_9yoyxykac4e" w:id="11"/>
      <w:bookmarkEnd w:id="11"/>
      <w:r w:rsidDel="00000000" w:rsidR="00000000" w:rsidRPr="00000000">
        <w:rPr>
          <w:rtl w:val="0"/>
        </w:rPr>
        <w:t xml:space="preserve">Read Revelation 16:2, 16:10, 16:19</w:t>
      </w:r>
    </w:p>
    <w:p w:rsidR="00000000" w:rsidDel="00000000" w:rsidP="00000000" w:rsidRDefault="00000000" w:rsidRPr="00000000" w14:paraId="000000A4">
      <w:pPr>
        <w:ind w:right="990"/>
        <w:rPr/>
      </w:pPr>
      <w:r w:rsidDel="00000000" w:rsidR="00000000" w:rsidRPr="00000000">
        <w:rPr>
          <w:rtl w:val="0"/>
        </w:rPr>
        <w:t xml:space="preserve">List all the people, entities, or groups who are receiving God’s wrath in these verses.</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after="0" w:before="0" w:line="240" w:lineRule="auto"/>
              <w:ind w:right="990"/>
              <w:rPr>
                <w:color w:val="ff0000"/>
              </w:rPr>
            </w:pPr>
            <w:r w:rsidDel="00000000" w:rsidR="00000000" w:rsidRPr="00000000">
              <w:rPr>
                <w:color w:val="ff0000"/>
                <w:rtl w:val="0"/>
              </w:rPr>
              <w:t xml:space="preserve">Those who had the mark of the beast.</w:t>
            </w:r>
          </w:p>
          <w:p w:rsidR="00000000" w:rsidDel="00000000" w:rsidP="00000000" w:rsidRDefault="00000000" w:rsidRPr="00000000" w14:paraId="000000A6">
            <w:pPr>
              <w:widowControl w:val="0"/>
              <w:spacing w:after="0" w:before="0" w:line="240" w:lineRule="auto"/>
              <w:ind w:right="990"/>
              <w:rPr>
                <w:color w:val="ff0000"/>
              </w:rPr>
            </w:pPr>
            <w:r w:rsidDel="00000000" w:rsidR="00000000" w:rsidRPr="00000000">
              <w:rPr>
                <w:color w:val="ff0000"/>
                <w:rtl w:val="0"/>
              </w:rPr>
              <w:t xml:space="preserve">Those who worshiped its image. </w:t>
            </w:r>
          </w:p>
          <w:p w:rsidR="00000000" w:rsidDel="00000000" w:rsidP="00000000" w:rsidRDefault="00000000" w:rsidRPr="00000000" w14:paraId="000000A7">
            <w:pPr>
              <w:widowControl w:val="0"/>
              <w:spacing w:after="0" w:before="0" w:line="240" w:lineRule="auto"/>
              <w:ind w:right="990"/>
              <w:rPr>
                <w:color w:val="ff0000"/>
              </w:rPr>
            </w:pPr>
            <w:r w:rsidDel="00000000" w:rsidR="00000000" w:rsidRPr="00000000">
              <w:rPr>
                <w:color w:val="ff0000"/>
                <w:rtl w:val="0"/>
              </w:rPr>
              <w:t xml:space="preserve">The throne of the beast/the beast himself.</w:t>
            </w:r>
          </w:p>
          <w:p w:rsidR="00000000" w:rsidDel="00000000" w:rsidP="00000000" w:rsidRDefault="00000000" w:rsidRPr="00000000" w14:paraId="000000A8">
            <w:pPr>
              <w:widowControl w:val="0"/>
              <w:spacing w:after="0" w:before="0" w:line="240" w:lineRule="auto"/>
              <w:ind w:right="990"/>
              <w:rPr>
                <w:color w:val="ff0000"/>
              </w:rPr>
            </w:pPr>
            <w:r w:rsidDel="00000000" w:rsidR="00000000" w:rsidRPr="00000000">
              <w:rPr>
                <w:color w:val="ff0000"/>
                <w:rtl w:val="0"/>
              </w:rPr>
              <w:t xml:space="preserve">The beast’s kingdom (indicating those who are subjects/followers of the beast).</w:t>
            </w:r>
          </w:p>
          <w:p w:rsidR="00000000" w:rsidDel="00000000" w:rsidP="00000000" w:rsidRDefault="00000000" w:rsidRPr="00000000" w14:paraId="000000A9">
            <w:pPr>
              <w:widowControl w:val="0"/>
              <w:spacing w:after="0" w:before="0" w:line="240" w:lineRule="auto"/>
              <w:ind w:right="990"/>
              <w:rPr>
                <w:color w:val="ff0000"/>
              </w:rPr>
            </w:pPr>
            <w:r w:rsidDel="00000000" w:rsidR="00000000" w:rsidRPr="00000000">
              <w:rPr>
                <w:color w:val="ff0000"/>
                <w:rtl w:val="0"/>
              </w:rPr>
              <w:t xml:space="preserve">Babylon the Great (Her).</w:t>
            </w:r>
          </w:p>
        </w:tc>
      </w:tr>
    </w:tbl>
    <w:p w:rsidR="00000000" w:rsidDel="00000000" w:rsidP="00000000" w:rsidRDefault="00000000" w:rsidRPr="00000000" w14:paraId="000000AA">
      <w:pPr>
        <w:ind w:right="990"/>
        <w:rPr>
          <w:color w:val="ff0000"/>
        </w:rPr>
      </w:pPr>
      <w:r w:rsidDel="00000000" w:rsidR="00000000" w:rsidRPr="00000000">
        <w:rPr>
          <w:color w:val="ff0000"/>
          <w:rtl w:val="0"/>
        </w:rPr>
        <w:t xml:space="preserve">I pointed out that Babylon the Great was mentioned as “Her” in these verses and to keep that in the back of their mind for later. </w:t>
      </w:r>
    </w:p>
    <w:p w:rsidR="00000000" w:rsidDel="00000000" w:rsidP="00000000" w:rsidRDefault="00000000" w:rsidRPr="00000000" w14:paraId="000000AB">
      <w:pPr>
        <w:ind w:right="990"/>
        <w:rPr/>
      </w:pPr>
      <w:r w:rsidDel="00000000" w:rsidR="00000000" w:rsidRPr="00000000">
        <w:rPr>
          <w:rtl w:val="0"/>
        </w:rPr>
        <w:t xml:space="preserve">Are the people on the earth the main subject of the wrath? Or is it someone or something else? Why are </w:t>
      </w:r>
      <w:r w:rsidDel="00000000" w:rsidR="00000000" w:rsidRPr="00000000">
        <w:rPr>
          <w:i w:val="1"/>
          <w:iCs w:val="1"/>
          <w:rtl w:val="0"/>
        </w:rPr>
        <w:t xml:space="preserve">some </w:t>
      </w:r>
      <w:r w:rsidDel="00000000" w:rsidR="00000000" w:rsidRPr="00000000">
        <w:rPr>
          <w:rtl w:val="0"/>
        </w:rPr>
        <w:t xml:space="preserve">people included in God’s wrath? What have they done or become to separate themselves?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after="0" w:before="0" w:line="240" w:lineRule="auto"/>
              <w:ind w:right="0"/>
              <w:rPr>
                <w:color w:val="ff0000"/>
              </w:rPr>
            </w:pPr>
            <w:r w:rsidDel="00000000" w:rsidR="00000000" w:rsidRPr="00000000">
              <w:rPr>
                <w:color w:val="ff0000"/>
                <w:rtl w:val="0"/>
              </w:rPr>
              <w:t xml:space="preserve">It seems the main subject of God’s wrath revolves around the beast and those who follow him.</w:t>
            </w:r>
          </w:p>
          <w:p w:rsidR="00000000" w:rsidDel="00000000" w:rsidP="00000000" w:rsidRDefault="00000000" w:rsidRPr="00000000" w14:paraId="000000AD">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AE">
            <w:pPr>
              <w:widowControl w:val="0"/>
              <w:spacing w:after="0" w:before="0" w:line="240" w:lineRule="auto"/>
              <w:ind w:right="0"/>
              <w:rPr>
                <w:color w:val="ff0000"/>
              </w:rPr>
            </w:pPr>
            <w:r w:rsidDel="00000000" w:rsidR="00000000" w:rsidRPr="00000000">
              <w:rPr>
                <w:color w:val="ff0000"/>
                <w:rtl w:val="0"/>
              </w:rPr>
              <w:t xml:space="preserve">If a human being is included in the wrath, the only explanation is that they have hitched their ride to the beast. They have associated with his kingdom by taking his mark or worshiping him. They have become the subjects and followers of God’s main enemy. </w:t>
            </w:r>
          </w:p>
        </w:tc>
      </w:tr>
    </w:tbl>
    <w:p w:rsidR="00000000" w:rsidDel="00000000" w:rsidP="00000000" w:rsidRDefault="00000000" w:rsidRPr="00000000" w14:paraId="000000AF">
      <w:pPr>
        <w:ind w:right="990"/>
        <w:rPr/>
      </w:pPr>
      <w:r w:rsidDel="00000000" w:rsidR="00000000" w:rsidRPr="00000000">
        <w:rPr>
          <w:color w:val="ff0000"/>
          <w:rtl w:val="0"/>
        </w:rPr>
        <w:t xml:space="preserve">Some people continue to struggle with this mostly due to personal reasons. If they grew up in churches that warned about them being receivers of the wrath of God for every little sin they commit, they will probably struggle with this concept. Continue to be encouraging and loving to help them understand that we are not destined for God’s wrath. </w:t>
      </w:r>
      <w:r w:rsidDel="00000000" w:rsidR="00000000" w:rsidRPr="00000000">
        <w:rPr>
          <w:rtl w:val="0"/>
        </w:rPr>
      </w:r>
    </w:p>
    <w:p w:rsidR="00000000" w:rsidDel="00000000" w:rsidP="00000000" w:rsidRDefault="00000000" w:rsidRPr="00000000" w14:paraId="000000B0">
      <w:pPr>
        <w:ind w:right="990"/>
        <w:rPr/>
      </w:pPr>
      <w:r w:rsidDel="00000000" w:rsidR="00000000" w:rsidRPr="00000000">
        <w:rPr>
          <w:rtl w:val="0"/>
        </w:rPr>
        <w:t xml:space="preserve">If the main focus of God’s wrath isn’t normal, everyday people, what does God have in store for those people? Read Revelation 20:11-13.</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after="0" w:before="0" w:line="240" w:lineRule="auto"/>
              <w:ind w:right="0"/>
              <w:rPr>
                <w:color w:val="ff0000"/>
              </w:rPr>
            </w:pPr>
            <w:r w:rsidDel="00000000" w:rsidR="00000000" w:rsidRPr="00000000">
              <w:rPr>
                <w:color w:val="ff0000"/>
                <w:rtl w:val="0"/>
              </w:rPr>
              <w:t xml:space="preserve">People are judged at the Great White Throne Judgment. They are not supposed to be subject to wrath, but judgment. </w:t>
            </w:r>
          </w:p>
        </w:tc>
      </w:tr>
    </w:tbl>
    <w:p w:rsidR="00000000" w:rsidDel="00000000" w:rsidP="00000000" w:rsidRDefault="00000000" w:rsidRPr="00000000" w14:paraId="000000B2">
      <w:pPr>
        <w:pStyle w:val="Heading2"/>
        <w:ind w:right="990"/>
        <w:rPr/>
      </w:pPr>
      <w:bookmarkStart w:colFirst="0" w:colLast="0" w:name="_2x71j3awggwb" w:id="12"/>
      <w:bookmarkEnd w:id="12"/>
      <w:r w:rsidDel="00000000" w:rsidR="00000000" w:rsidRPr="00000000">
        <w:rPr>
          <w:rtl w:val="0"/>
        </w:rPr>
        <w:t xml:space="preserve">Read Revelation 16:5-7</w:t>
      </w:r>
    </w:p>
    <w:p w:rsidR="00000000" w:rsidDel="00000000" w:rsidP="00000000" w:rsidRDefault="00000000" w:rsidRPr="00000000" w14:paraId="000000B3">
      <w:pPr>
        <w:ind w:right="990"/>
        <w:rPr/>
      </w:pPr>
      <w:r w:rsidDel="00000000" w:rsidR="00000000" w:rsidRPr="00000000">
        <w:rPr>
          <w:rtl w:val="0"/>
        </w:rPr>
        <w:t xml:space="preserve">What is the purpose of God’s wrath? Why is He pouring it out?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after="0" w:before="0" w:line="240" w:lineRule="auto"/>
              <w:ind w:right="0"/>
              <w:rPr>
                <w:color w:val="ff0000"/>
              </w:rPr>
            </w:pPr>
            <w:r w:rsidDel="00000000" w:rsidR="00000000" w:rsidRPr="00000000">
              <w:rPr>
                <w:color w:val="ff0000"/>
                <w:rtl w:val="0"/>
              </w:rPr>
              <w:t xml:space="preserve">God is angry that his enemy has spilled the blood of saints and prophets. He’s mad that they have committed great evils upon the world since the dawn of time, and all that blood has been stored up for this moment. They deserve all the wrath and judgment they receive. </w:t>
            </w:r>
          </w:p>
        </w:tc>
      </w:tr>
    </w:tbl>
    <w:p w:rsidR="00000000" w:rsidDel="00000000" w:rsidP="00000000" w:rsidRDefault="00000000" w:rsidRPr="00000000" w14:paraId="000000B5">
      <w:pPr>
        <w:pStyle w:val="Heading1"/>
        <w:ind w:right="990"/>
        <w:rPr/>
      </w:pPr>
      <w:bookmarkStart w:colFirst="0" w:colLast="0" w:name="_gnhbjn217nn9" w:id="13"/>
      <w:bookmarkEnd w:id="13"/>
      <w:r w:rsidDel="00000000" w:rsidR="00000000" w:rsidRPr="00000000">
        <w:rPr>
          <w:rtl w:val="0"/>
        </w:rPr>
        <w:t xml:space="preserve">Quick recap</w:t>
      </w:r>
    </w:p>
    <w:p w:rsidR="00000000" w:rsidDel="00000000" w:rsidP="00000000" w:rsidRDefault="00000000" w:rsidRPr="00000000" w14:paraId="000000B6">
      <w:pPr>
        <w:ind w:right="990"/>
        <w:rPr/>
      </w:pPr>
      <w:r w:rsidDel="00000000" w:rsidR="00000000" w:rsidRPr="00000000">
        <w:rPr>
          <w:rtl w:val="0"/>
        </w:rPr>
        <w:t xml:space="preserve">So we’ve learned about Daniel’s 70th Week, the “Tribulation,” and the “Wrath of God.” Let’s review before moving forward.</w:t>
      </w:r>
    </w:p>
    <w:p w:rsidR="00000000" w:rsidDel="00000000" w:rsidP="00000000" w:rsidRDefault="00000000" w:rsidRPr="00000000" w14:paraId="000000B7">
      <w:pPr>
        <w:ind w:right="990"/>
        <w:rPr/>
      </w:pPr>
      <w:r w:rsidDel="00000000" w:rsidR="00000000" w:rsidRPr="00000000">
        <w:rPr>
          <w:rtl w:val="0"/>
        </w:rPr>
        <w:t xml:space="preserve">Are these events the same thing? </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after="0" w:before="0" w:line="240" w:lineRule="auto"/>
              <w:ind w:right="990"/>
              <w:rPr>
                <w:color w:val="ff0000"/>
              </w:rPr>
            </w:pPr>
            <w:r w:rsidDel="00000000" w:rsidR="00000000" w:rsidRPr="00000000">
              <w:rPr>
                <w:color w:val="ff0000"/>
                <w:rtl w:val="0"/>
              </w:rPr>
              <w:t xml:space="preserve">No! All are different events. </w:t>
            </w:r>
          </w:p>
        </w:tc>
      </w:tr>
    </w:tbl>
    <w:p w:rsidR="00000000" w:rsidDel="00000000" w:rsidP="00000000" w:rsidRDefault="00000000" w:rsidRPr="00000000" w14:paraId="000000B9">
      <w:pPr>
        <w:ind w:right="990"/>
        <w:rPr/>
      </w:pPr>
      <w:r w:rsidDel="00000000" w:rsidR="00000000" w:rsidRPr="00000000">
        <w:rPr>
          <w:rtl w:val="0"/>
        </w:rPr>
        <w:t xml:space="preserve">Do these events happen at the same time or different times? When do they begin and end? </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after="0" w:before="0" w:line="240" w:lineRule="auto"/>
              <w:ind w:right="0"/>
              <w:rPr>
                <w:color w:val="ff0000"/>
              </w:rPr>
            </w:pPr>
            <w:r w:rsidDel="00000000" w:rsidR="00000000" w:rsidRPr="00000000">
              <w:rPr>
                <w:color w:val="ff0000"/>
                <w:rtl w:val="0"/>
              </w:rPr>
              <w:t xml:space="preserve">These events all happen at different times. </w:t>
            </w:r>
          </w:p>
          <w:p w:rsidR="00000000" w:rsidDel="00000000" w:rsidP="00000000" w:rsidRDefault="00000000" w:rsidRPr="00000000" w14:paraId="000000BB">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BC">
            <w:pPr>
              <w:widowControl w:val="0"/>
              <w:spacing w:after="0" w:before="0" w:line="240" w:lineRule="auto"/>
              <w:ind w:right="0"/>
              <w:rPr>
                <w:color w:val="ff0000"/>
              </w:rPr>
            </w:pPr>
            <w:r w:rsidDel="00000000" w:rsidR="00000000" w:rsidRPr="00000000">
              <w:rPr>
                <w:color w:val="ff0000"/>
                <w:rtl w:val="0"/>
              </w:rPr>
              <w:t xml:space="preserve">Daniel’s 70th week started with the onset of Jesus’ ministry and will resume with the abomination of desolation. It ends with the Return of Christ.</w:t>
            </w:r>
          </w:p>
          <w:p w:rsidR="00000000" w:rsidDel="00000000" w:rsidP="00000000" w:rsidRDefault="00000000" w:rsidRPr="00000000" w14:paraId="000000BD">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BE">
            <w:pPr>
              <w:widowControl w:val="0"/>
              <w:spacing w:after="0" w:before="0" w:line="240" w:lineRule="auto"/>
              <w:ind w:right="0"/>
              <w:rPr>
                <w:color w:val="ff0000"/>
              </w:rPr>
            </w:pPr>
            <w:r w:rsidDel="00000000" w:rsidR="00000000" w:rsidRPr="00000000">
              <w:rPr>
                <w:color w:val="ff0000"/>
                <w:rtl w:val="0"/>
              </w:rPr>
              <w:t xml:space="preserve">The Wrath of God begins sometime toward the end of the 70th week, after the abomination of desolation, but prior to the Return of Christ.</w:t>
            </w:r>
          </w:p>
          <w:p w:rsidR="00000000" w:rsidDel="00000000" w:rsidP="00000000" w:rsidRDefault="00000000" w:rsidRPr="00000000" w14:paraId="000000BF">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C0">
            <w:pPr>
              <w:widowControl w:val="0"/>
              <w:spacing w:after="0" w:before="0" w:line="240" w:lineRule="auto"/>
              <w:ind w:right="0"/>
              <w:rPr>
                <w:color w:val="ff0000"/>
              </w:rPr>
            </w:pPr>
            <w:r w:rsidDel="00000000" w:rsidR="00000000" w:rsidRPr="00000000">
              <w:rPr>
                <w:color w:val="ff0000"/>
                <w:rtl w:val="0"/>
              </w:rPr>
              <w:t xml:space="preserve">The tribulation is an undefined amount of time, unspecified, that is generally the tumultuous period leading up to the abomination of desolation and everything that follows. </w:t>
            </w:r>
          </w:p>
        </w:tc>
      </w:tr>
    </w:tbl>
    <w:p w:rsidR="00000000" w:rsidDel="00000000" w:rsidP="00000000" w:rsidRDefault="00000000" w:rsidRPr="00000000" w14:paraId="000000C1">
      <w:pPr>
        <w:ind w:right="990"/>
        <w:rPr/>
      </w:pPr>
      <w:r w:rsidDel="00000000" w:rsidR="00000000" w:rsidRPr="00000000">
        <w:rPr>
          <w:rtl w:val="0"/>
        </w:rPr>
        <w:t xml:space="preserve">Do these events differ in length? How long is approximately each event (if you can assign time to it)?</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after="0" w:before="0" w:line="240" w:lineRule="auto"/>
              <w:ind w:right="990"/>
              <w:rPr>
                <w:color w:val="ff0000"/>
              </w:rPr>
            </w:pPr>
            <w:r w:rsidDel="00000000" w:rsidR="00000000" w:rsidRPr="00000000">
              <w:rPr>
                <w:color w:val="ff0000"/>
                <w:rtl w:val="0"/>
              </w:rPr>
              <w:t xml:space="preserve">Daniel’s 70th week = 7 years, with 3.5 years remaining</w:t>
            </w:r>
          </w:p>
          <w:p w:rsidR="00000000" w:rsidDel="00000000" w:rsidP="00000000" w:rsidRDefault="00000000" w:rsidRPr="00000000" w14:paraId="000000C3">
            <w:pPr>
              <w:widowControl w:val="0"/>
              <w:spacing w:after="0" w:before="0" w:line="240" w:lineRule="auto"/>
              <w:ind w:right="990"/>
              <w:rPr>
                <w:color w:val="ff0000"/>
              </w:rPr>
            </w:pPr>
            <w:r w:rsidDel="00000000" w:rsidR="00000000" w:rsidRPr="00000000">
              <w:rPr>
                <w:color w:val="ff0000"/>
                <w:rtl w:val="0"/>
              </w:rPr>
              <w:t xml:space="preserve">Tribulation = unknown </w:t>
            </w:r>
          </w:p>
          <w:p w:rsidR="00000000" w:rsidDel="00000000" w:rsidP="00000000" w:rsidRDefault="00000000" w:rsidRPr="00000000" w14:paraId="000000C4">
            <w:pPr>
              <w:widowControl w:val="0"/>
              <w:spacing w:after="0" w:before="0" w:line="240" w:lineRule="auto"/>
              <w:ind w:right="990"/>
              <w:rPr>
                <w:color w:val="ff0000"/>
              </w:rPr>
            </w:pPr>
            <w:r w:rsidDel="00000000" w:rsidR="00000000" w:rsidRPr="00000000">
              <w:rPr>
                <w:color w:val="ff0000"/>
                <w:rtl w:val="0"/>
              </w:rPr>
              <w:t xml:space="preserve">Wrath of God = unknown</w:t>
            </w:r>
          </w:p>
        </w:tc>
      </w:tr>
    </w:tbl>
    <w:p w:rsidR="00000000" w:rsidDel="00000000" w:rsidP="00000000" w:rsidRDefault="00000000" w:rsidRPr="00000000" w14:paraId="000000C5">
      <w:pPr>
        <w:ind w:right="990"/>
        <w:rPr/>
      </w:pPr>
      <w:r w:rsidDel="00000000" w:rsidR="00000000" w:rsidRPr="00000000">
        <w:rPr>
          <w:rtl w:val="0"/>
        </w:rPr>
        <w:t xml:space="preserve">Do these events have a different purpose? Describe the meaning and purpose behind each event.</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after="0" w:before="0" w:line="240" w:lineRule="auto"/>
              <w:ind w:right="0"/>
              <w:rPr>
                <w:color w:val="ff0000"/>
              </w:rPr>
            </w:pPr>
            <w:r w:rsidDel="00000000" w:rsidR="00000000" w:rsidRPr="00000000">
              <w:rPr>
                <w:color w:val="ff0000"/>
                <w:rtl w:val="0"/>
              </w:rPr>
              <w:t xml:space="preserve">Daniel’s 70th week is to wrap up and seal prophecy, bring about eternal righteousness, and anoint the Most Holy so Jesus can rule and reign.</w:t>
            </w:r>
          </w:p>
          <w:p w:rsidR="00000000" w:rsidDel="00000000" w:rsidP="00000000" w:rsidRDefault="00000000" w:rsidRPr="00000000" w14:paraId="000000C7">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C8">
            <w:pPr>
              <w:widowControl w:val="0"/>
              <w:spacing w:after="0" w:before="0" w:line="240" w:lineRule="auto"/>
              <w:ind w:right="0"/>
              <w:rPr>
                <w:color w:val="ff0000"/>
              </w:rPr>
            </w:pPr>
            <w:r w:rsidDel="00000000" w:rsidR="00000000" w:rsidRPr="00000000">
              <w:rPr>
                <w:color w:val="ff0000"/>
                <w:rtl w:val="0"/>
              </w:rPr>
              <w:t xml:space="preserve">The Wrath of God happens right before Jesus physically returns, and is pure anger and destruction against all the enemies of God and His saints. If you look at the timing, it’s most likely to wipe out all the evil and create a clean slate so Jesus can set up his reign without having to deal with fallen angels and demons and sin and stuff. </w:t>
            </w:r>
          </w:p>
          <w:p w:rsidR="00000000" w:rsidDel="00000000" w:rsidP="00000000" w:rsidRDefault="00000000" w:rsidRPr="00000000" w14:paraId="000000C9">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CA">
            <w:pPr>
              <w:widowControl w:val="0"/>
              <w:spacing w:after="0" w:before="0" w:line="240" w:lineRule="auto"/>
              <w:ind w:right="0"/>
              <w:rPr>
                <w:color w:val="ff0000"/>
              </w:rPr>
            </w:pPr>
            <w:r w:rsidDel="00000000" w:rsidR="00000000" w:rsidRPr="00000000">
              <w:rPr>
                <w:color w:val="ff0000"/>
                <w:rtl w:val="0"/>
              </w:rPr>
              <w:t xml:space="preserve">The tribulation is just a descriptor of the time leading up to these events. It’s not specifically one thing or another, and has no unique meaning outside the other events. </w:t>
            </w:r>
          </w:p>
        </w:tc>
      </w:tr>
    </w:tbl>
    <w:p w:rsidR="00000000" w:rsidDel="00000000" w:rsidP="00000000" w:rsidRDefault="00000000" w:rsidRPr="00000000" w14:paraId="000000CB">
      <w:pPr>
        <w:pStyle w:val="Heading1"/>
        <w:ind w:right="990"/>
        <w:rPr/>
      </w:pPr>
      <w:bookmarkStart w:colFirst="0" w:colLast="0" w:name="_qx6q4n7t3762" w:id="14"/>
      <w:bookmarkEnd w:id="14"/>
      <w:r w:rsidDel="00000000" w:rsidR="00000000" w:rsidRPr="00000000">
        <w:rPr>
          <w:rtl w:val="0"/>
        </w:rPr>
        <w:t xml:space="preserve">What is the Day of the Lord?</w:t>
      </w:r>
    </w:p>
    <w:p w:rsidR="00000000" w:rsidDel="00000000" w:rsidP="00000000" w:rsidRDefault="00000000" w:rsidRPr="00000000" w14:paraId="000000CC">
      <w:pPr>
        <w:ind w:right="990"/>
        <w:rPr/>
      </w:pPr>
      <w:r w:rsidDel="00000000" w:rsidR="00000000" w:rsidRPr="00000000">
        <w:rPr>
          <w:rtl w:val="0"/>
        </w:rPr>
        <w:t xml:space="preserve">We’ve just finished learning about the wrath of God. You should now have a general understanding of what the wrath of God is, who it’s against, the approximate length of time, and when it starts and finishes. The next question we will explore is the same for the Day of the Lord: is it 7 years long? When does it start? What is it about? What events are associated with it? Let’s get started!</w:t>
      </w:r>
    </w:p>
    <w:p w:rsidR="00000000" w:rsidDel="00000000" w:rsidP="00000000" w:rsidRDefault="00000000" w:rsidRPr="00000000" w14:paraId="000000CD">
      <w:pPr>
        <w:ind w:right="990"/>
        <w:rPr/>
      </w:pPr>
      <w:r w:rsidDel="00000000" w:rsidR="00000000" w:rsidRPr="00000000">
        <w:rPr>
          <w:rtl w:val="0"/>
        </w:rPr>
        <w:t xml:space="preserve">Let’s find all the references we can to the “Day of the Lord” in the Bible! You can do some</w:t>
      </w:r>
      <w:hyperlink r:id="rId10">
        <w:r w:rsidDel="00000000" w:rsidR="00000000" w:rsidRPr="00000000">
          <w:rPr>
            <w:color w:val="1155cc"/>
            <w:u w:val="single"/>
            <w:rtl w:val="0"/>
          </w:rPr>
          <w:t xml:space="preserve"> internet research</w:t>
        </w:r>
      </w:hyperlink>
      <w:r w:rsidDel="00000000" w:rsidR="00000000" w:rsidRPr="00000000">
        <w:rPr>
          <w:rtl w:val="0"/>
        </w:rPr>
        <w:t xml:space="preserve"> to find where they all are.</w:t>
      </w:r>
    </w:p>
    <w:p w:rsidR="00000000" w:rsidDel="00000000" w:rsidP="00000000" w:rsidRDefault="00000000" w:rsidRPr="00000000" w14:paraId="000000CE">
      <w:pPr>
        <w:ind w:right="990"/>
        <w:rPr/>
      </w:pPr>
      <w:r w:rsidDel="00000000" w:rsidR="00000000" w:rsidRPr="00000000">
        <w:rPr>
          <w:rtl w:val="0"/>
        </w:rPr>
        <w:t xml:space="preserve">Are there any other ways that the “Day of the Lord” is written out in scripture? For example, are those words always written exactly like that, or are there different phrases or combinations we should be aware of? List all the different variations of “Day of the Lord” that you can find.</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numPr>
                <w:ilvl w:val="0"/>
                <w:numId w:val="14"/>
              </w:numPr>
              <w:spacing w:after="0" w:before="0" w:line="240" w:lineRule="auto"/>
              <w:ind w:left="720" w:right="990" w:hanging="360"/>
              <w:rPr>
                <w:color w:val="ff0000"/>
              </w:rPr>
            </w:pPr>
            <w:r w:rsidDel="00000000" w:rsidR="00000000" w:rsidRPr="00000000">
              <w:rPr>
                <w:color w:val="ff0000"/>
                <w:rtl w:val="0"/>
              </w:rPr>
              <w:t xml:space="preserve">That day</w:t>
            </w:r>
          </w:p>
          <w:p w:rsidR="00000000" w:rsidDel="00000000" w:rsidP="00000000" w:rsidRDefault="00000000" w:rsidRPr="00000000" w14:paraId="000000D0">
            <w:pPr>
              <w:widowControl w:val="0"/>
              <w:numPr>
                <w:ilvl w:val="0"/>
                <w:numId w:val="14"/>
              </w:numPr>
              <w:spacing w:after="0" w:before="0" w:line="240" w:lineRule="auto"/>
              <w:ind w:left="720" w:right="990" w:hanging="360"/>
              <w:rPr>
                <w:color w:val="ff0000"/>
              </w:rPr>
            </w:pPr>
            <w:r w:rsidDel="00000000" w:rsidR="00000000" w:rsidRPr="00000000">
              <w:rPr>
                <w:color w:val="ff0000"/>
                <w:rtl w:val="0"/>
              </w:rPr>
              <w:t xml:space="preserve">The great day of the Lord</w:t>
            </w:r>
          </w:p>
          <w:p w:rsidR="00000000" w:rsidDel="00000000" w:rsidP="00000000" w:rsidRDefault="00000000" w:rsidRPr="00000000" w14:paraId="000000D1">
            <w:pPr>
              <w:widowControl w:val="0"/>
              <w:numPr>
                <w:ilvl w:val="0"/>
                <w:numId w:val="14"/>
              </w:numPr>
              <w:spacing w:after="0" w:before="0" w:line="240" w:lineRule="auto"/>
              <w:ind w:left="720" w:right="990" w:hanging="360"/>
              <w:rPr>
                <w:color w:val="ff0000"/>
              </w:rPr>
            </w:pPr>
            <w:r w:rsidDel="00000000" w:rsidR="00000000" w:rsidRPr="00000000">
              <w:rPr>
                <w:color w:val="ff0000"/>
                <w:rtl w:val="0"/>
              </w:rPr>
              <w:t xml:space="preserve">The day of the Lord</w:t>
            </w:r>
          </w:p>
          <w:p w:rsidR="00000000" w:rsidDel="00000000" w:rsidP="00000000" w:rsidRDefault="00000000" w:rsidRPr="00000000" w14:paraId="000000D2">
            <w:pPr>
              <w:widowControl w:val="0"/>
              <w:numPr>
                <w:ilvl w:val="0"/>
                <w:numId w:val="14"/>
              </w:numPr>
              <w:spacing w:after="0" w:before="0" w:line="240" w:lineRule="auto"/>
              <w:ind w:left="720" w:right="990" w:hanging="360"/>
              <w:rPr>
                <w:color w:val="ff0000"/>
              </w:rPr>
            </w:pPr>
            <w:r w:rsidDel="00000000" w:rsidR="00000000" w:rsidRPr="00000000">
              <w:rPr>
                <w:color w:val="ff0000"/>
                <w:rtl w:val="0"/>
              </w:rPr>
              <w:t xml:space="preserve">A day of reckoning</w:t>
            </w:r>
          </w:p>
          <w:p w:rsidR="00000000" w:rsidDel="00000000" w:rsidP="00000000" w:rsidRDefault="00000000" w:rsidRPr="00000000" w14:paraId="000000D3">
            <w:pPr>
              <w:widowControl w:val="0"/>
              <w:numPr>
                <w:ilvl w:val="0"/>
                <w:numId w:val="14"/>
              </w:numPr>
              <w:spacing w:after="0" w:before="0" w:line="240" w:lineRule="auto"/>
              <w:ind w:left="720" w:right="990" w:hanging="360"/>
              <w:rPr>
                <w:color w:val="ff0000"/>
              </w:rPr>
            </w:pPr>
            <w:r w:rsidDel="00000000" w:rsidR="00000000" w:rsidRPr="00000000">
              <w:rPr>
                <w:color w:val="ff0000"/>
                <w:rtl w:val="0"/>
              </w:rPr>
              <w:t xml:space="preserve">The last day</w:t>
            </w:r>
          </w:p>
        </w:tc>
      </w:tr>
    </w:tbl>
    <w:p w:rsidR="00000000" w:rsidDel="00000000" w:rsidP="00000000" w:rsidRDefault="00000000" w:rsidRPr="00000000" w14:paraId="000000D4">
      <w:pPr>
        <w:ind w:right="990"/>
        <w:rPr/>
      </w:pPr>
      <w:r w:rsidDel="00000000" w:rsidR="00000000" w:rsidRPr="00000000">
        <w:rPr>
          <w:rtl w:val="0"/>
        </w:rPr>
        <w:t xml:space="preserve">Is there an emotional theme in the verses you can find about the Day of the Lord? What trend do you see in all the verses that discuss this topic?</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after="0" w:before="0" w:line="240" w:lineRule="auto"/>
              <w:ind w:right="0"/>
              <w:rPr>
                <w:color w:val="ff0000"/>
              </w:rPr>
            </w:pPr>
            <w:r w:rsidDel="00000000" w:rsidR="00000000" w:rsidRPr="00000000">
              <w:rPr>
                <w:color w:val="ff0000"/>
                <w:rtl w:val="0"/>
              </w:rPr>
              <w:t xml:space="preserve">It’s a bit scary. There is death and destruction. Individuals are pleading for mercy. God comes as a warrior to kill and bring his vengeance. It also mentions wrath. There is trouble, distress, destruction, desolation, darkness, gloom, and war. </w:t>
            </w:r>
          </w:p>
        </w:tc>
      </w:tr>
    </w:tbl>
    <w:p w:rsidR="00000000" w:rsidDel="00000000" w:rsidP="00000000" w:rsidRDefault="00000000" w:rsidRPr="00000000" w14:paraId="000000D6">
      <w:pPr>
        <w:ind w:right="990"/>
        <w:rPr/>
      </w:pPr>
      <w:r w:rsidDel="00000000" w:rsidR="00000000" w:rsidRPr="00000000">
        <w:rPr>
          <w:rtl w:val="0"/>
        </w:rPr>
        <w:t xml:space="preserve">A  lot of the Old Testament verses seem to line up with imagery used in Revelation. Take some time to match up any imagery or events that you notice appears in multiple places.</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numPr>
                <w:ilvl w:val="0"/>
                <w:numId w:val="16"/>
              </w:numPr>
              <w:spacing w:after="0" w:before="0" w:line="240" w:lineRule="auto"/>
              <w:ind w:left="720" w:right="990" w:hanging="360"/>
              <w:rPr>
                <w:color w:val="ff0000"/>
                <w:u w:val="none"/>
              </w:rPr>
            </w:pPr>
            <w:r w:rsidDel="00000000" w:rsidR="00000000" w:rsidRPr="00000000">
              <w:rPr>
                <w:color w:val="ff0000"/>
                <w:rtl w:val="0"/>
              </w:rPr>
              <w:t xml:space="preserve">“A day of wrath” = Revelation 16</w:t>
            </w:r>
          </w:p>
          <w:p w:rsidR="00000000" w:rsidDel="00000000" w:rsidP="00000000" w:rsidRDefault="00000000" w:rsidRPr="00000000" w14:paraId="000000D8">
            <w:pPr>
              <w:widowControl w:val="0"/>
              <w:numPr>
                <w:ilvl w:val="0"/>
                <w:numId w:val="16"/>
              </w:numPr>
              <w:spacing w:after="0" w:before="0" w:line="240" w:lineRule="auto"/>
              <w:ind w:left="720" w:right="990" w:hanging="360"/>
              <w:rPr>
                <w:color w:val="ff0000"/>
                <w:u w:val="none"/>
              </w:rPr>
            </w:pPr>
            <w:r w:rsidDel="00000000" w:rsidR="00000000" w:rsidRPr="00000000">
              <w:rPr>
                <w:color w:val="ff0000"/>
                <w:rtl w:val="0"/>
              </w:rPr>
              <w:t xml:space="preserve">“Kings of the earth…will be gathered together” = Revelation 16</w:t>
            </w:r>
          </w:p>
          <w:p w:rsidR="00000000" w:rsidDel="00000000" w:rsidP="00000000" w:rsidRDefault="00000000" w:rsidRPr="00000000" w14:paraId="000000D9">
            <w:pPr>
              <w:widowControl w:val="0"/>
              <w:numPr>
                <w:ilvl w:val="0"/>
                <w:numId w:val="16"/>
              </w:numPr>
              <w:spacing w:after="0" w:before="0" w:line="240" w:lineRule="auto"/>
              <w:ind w:left="720" w:right="990" w:hanging="360"/>
              <w:rPr>
                <w:color w:val="ff0000"/>
                <w:u w:val="none"/>
              </w:rPr>
            </w:pPr>
            <w:r w:rsidDel="00000000" w:rsidR="00000000" w:rsidRPr="00000000">
              <w:rPr>
                <w:color w:val="ff0000"/>
                <w:rtl w:val="0"/>
              </w:rPr>
              <w:t xml:space="preserve">“The sun will be dark” = Revelation 6 (6th Seal)</w:t>
            </w:r>
          </w:p>
          <w:p w:rsidR="00000000" w:rsidDel="00000000" w:rsidP="00000000" w:rsidRDefault="00000000" w:rsidRPr="00000000" w14:paraId="000000DA">
            <w:pPr>
              <w:widowControl w:val="0"/>
              <w:numPr>
                <w:ilvl w:val="0"/>
                <w:numId w:val="16"/>
              </w:numPr>
              <w:spacing w:after="0" w:before="0" w:line="240" w:lineRule="auto"/>
              <w:ind w:left="720" w:right="990" w:hanging="360"/>
              <w:rPr>
                <w:color w:val="ff0000"/>
                <w:u w:val="none"/>
              </w:rPr>
            </w:pPr>
            <w:r w:rsidDel="00000000" w:rsidR="00000000" w:rsidRPr="00000000">
              <w:rPr>
                <w:color w:val="ff0000"/>
                <w:rtl w:val="0"/>
              </w:rPr>
              <w:t xml:space="preserve">“The  moon will not shed its light” =  Revelation 6 (6th Seal)</w:t>
            </w:r>
          </w:p>
          <w:p w:rsidR="00000000" w:rsidDel="00000000" w:rsidP="00000000" w:rsidRDefault="00000000" w:rsidRPr="00000000" w14:paraId="000000DB">
            <w:pPr>
              <w:widowControl w:val="0"/>
              <w:numPr>
                <w:ilvl w:val="0"/>
                <w:numId w:val="16"/>
              </w:numPr>
              <w:spacing w:after="0" w:before="0" w:line="240" w:lineRule="auto"/>
              <w:ind w:left="720" w:right="990" w:hanging="360"/>
              <w:rPr>
                <w:color w:val="ff0000"/>
                <w:u w:val="none"/>
              </w:rPr>
            </w:pPr>
            <w:r w:rsidDel="00000000" w:rsidR="00000000" w:rsidRPr="00000000">
              <w:rPr>
                <w:color w:val="ff0000"/>
                <w:rtl w:val="0"/>
              </w:rPr>
              <w:t xml:space="preserve">“End to the arrogance of the proud” = Revelation 6 (6th Seal)</w:t>
            </w:r>
          </w:p>
          <w:p w:rsidR="00000000" w:rsidDel="00000000" w:rsidP="00000000" w:rsidRDefault="00000000" w:rsidRPr="00000000" w14:paraId="000000DC">
            <w:pPr>
              <w:widowControl w:val="0"/>
              <w:numPr>
                <w:ilvl w:val="0"/>
                <w:numId w:val="16"/>
              </w:numPr>
              <w:spacing w:after="0" w:before="0" w:line="240" w:lineRule="auto"/>
              <w:ind w:left="720" w:right="990" w:hanging="360"/>
              <w:rPr>
                <w:color w:val="ff0000"/>
                <w:u w:val="none"/>
              </w:rPr>
            </w:pPr>
            <w:r w:rsidDel="00000000" w:rsidR="00000000" w:rsidRPr="00000000">
              <w:rPr>
                <w:color w:val="ff0000"/>
                <w:rtl w:val="0"/>
              </w:rPr>
              <w:t xml:space="preserve">“Sword will devour…and drink its fill of their blood” = Revelation 14</w:t>
            </w:r>
          </w:p>
          <w:p w:rsidR="00000000" w:rsidDel="00000000" w:rsidP="00000000" w:rsidRDefault="00000000" w:rsidRPr="00000000" w14:paraId="000000DD">
            <w:pPr>
              <w:widowControl w:val="0"/>
              <w:numPr>
                <w:ilvl w:val="0"/>
                <w:numId w:val="16"/>
              </w:numPr>
              <w:spacing w:after="0" w:before="0" w:line="240" w:lineRule="auto"/>
              <w:ind w:left="720" w:right="990" w:hanging="360"/>
              <w:rPr>
                <w:color w:val="ff0000"/>
                <w:u w:val="none"/>
              </w:rPr>
            </w:pPr>
            <w:r w:rsidDel="00000000" w:rsidR="00000000" w:rsidRPr="00000000">
              <w:rPr>
                <w:color w:val="ff0000"/>
                <w:rtl w:val="0"/>
              </w:rPr>
              <w:t xml:space="preserve">“A sound of tumult on the mountain, like that of many people!” = Revelation 19</w:t>
            </w:r>
          </w:p>
          <w:p w:rsidR="00000000" w:rsidDel="00000000" w:rsidP="00000000" w:rsidRDefault="00000000" w:rsidRPr="00000000" w14:paraId="000000DE">
            <w:pPr>
              <w:widowControl w:val="0"/>
              <w:numPr>
                <w:ilvl w:val="0"/>
                <w:numId w:val="16"/>
              </w:numPr>
              <w:spacing w:after="0" w:before="0" w:line="240" w:lineRule="auto"/>
              <w:ind w:left="720" w:right="990" w:hanging="360"/>
              <w:rPr>
                <w:color w:val="ff0000"/>
                <w:u w:val="none"/>
              </w:rPr>
            </w:pPr>
            <w:r w:rsidDel="00000000" w:rsidR="00000000" w:rsidRPr="00000000">
              <w:rPr>
                <w:color w:val="ff0000"/>
                <w:rtl w:val="0"/>
              </w:rPr>
              <w:t xml:space="preserve">“Lord of hosts is mustering the army for battle” = Revelation 19</w:t>
            </w:r>
          </w:p>
          <w:p w:rsidR="00000000" w:rsidDel="00000000" w:rsidP="00000000" w:rsidRDefault="00000000" w:rsidRPr="00000000" w14:paraId="000000DF">
            <w:pPr>
              <w:widowControl w:val="0"/>
              <w:numPr>
                <w:ilvl w:val="0"/>
                <w:numId w:val="16"/>
              </w:numPr>
              <w:spacing w:after="0" w:before="0" w:line="240" w:lineRule="auto"/>
              <w:ind w:left="720" w:right="990" w:hanging="360"/>
              <w:rPr>
                <w:color w:val="ff0000"/>
                <w:u w:val="none"/>
              </w:rPr>
            </w:pPr>
            <w:r w:rsidDel="00000000" w:rsidR="00000000" w:rsidRPr="00000000">
              <w:rPr>
                <w:color w:val="ff0000"/>
                <w:rtl w:val="0"/>
              </w:rPr>
              <w:t xml:space="preserve">“Will punish… the fleeing serpent” = Revelation 20</w:t>
            </w:r>
          </w:p>
          <w:p w:rsidR="00000000" w:rsidDel="00000000" w:rsidP="00000000" w:rsidRDefault="00000000" w:rsidRPr="00000000" w14:paraId="000000E0">
            <w:pPr>
              <w:widowControl w:val="0"/>
              <w:numPr>
                <w:ilvl w:val="0"/>
                <w:numId w:val="16"/>
              </w:numPr>
              <w:spacing w:after="0" w:before="0" w:line="240" w:lineRule="auto"/>
              <w:ind w:left="720" w:right="990" w:hanging="360"/>
              <w:rPr>
                <w:color w:val="ff0000"/>
                <w:u w:val="none"/>
              </w:rPr>
            </w:pPr>
            <w:r w:rsidDel="00000000" w:rsidR="00000000" w:rsidRPr="00000000">
              <w:rPr>
                <w:color w:val="ff0000"/>
                <w:rtl w:val="0"/>
              </w:rPr>
              <w:t xml:space="preserve">“Put in the sickle, for the harvest is ripe. Come, tread, for the wine press is full” = Revelation 14</w:t>
            </w:r>
          </w:p>
          <w:p w:rsidR="00000000" w:rsidDel="00000000" w:rsidP="00000000" w:rsidRDefault="00000000" w:rsidRPr="00000000" w14:paraId="000000E1">
            <w:pPr>
              <w:widowControl w:val="0"/>
              <w:numPr>
                <w:ilvl w:val="0"/>
                <w:numId w:val="16"/>
              </w:numPr>
              <w:spacing w:after="0" w:before="0" w:line="240" w:lineRule="auto"/>
              <w:ind w:left="720" w:right="990" w:hanging="360"/>
              <w:rPr>
                <w:color w:val="ff0000"/>
                <w:u w:val="none"/>
              </w:rPr>
            </w:pPr>
            <w:r w:rsidDel="00000000" w:rsidR="00000000" w:rsidRPr="00000000">
              <w:rPr>
                <w:color w:val="ff0000"/>
                <w:rtl w:val="0"/>
              </w:rPr>
              <w:t xml:space="preserve">“The sign of the son of man will appear in the sky” = Revelation 14</w:t>
            </w:r>
          </w:p>
        </w:tc>
      </w:tr>
    </w:tbl>
    <w:p w:rsidR="00000000" w:rsidDel="00000000" w:rsidP="00000000" w:rsidRDefault="00000000" w:rsidRPr="00000000" w14:paraId="000000E2">
      <w:pPr>
        <w:ind w:right="990"/>
        <w:rPr/>
      </w:pPr>
      <w:r w:rsidDel="00000000" w:rsidR="00000000" w:rsidRPr="00000000">
        <w:rPr>
          <w:rtl w:val="0"/>
        </w:rPr>
        <w:t xml:space="preserve">What are the people or the kings of the earth or the nations doing in these verses?</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after="0" w:before="0" w:line="240" w:lineRule="auto"/>
              <w:ind w:right="990"/>
              <w:rPr>
                <w:color w:val="ff0000"/>
              </w:rPr>
            </w:pPr>
            <w:r w:rsidDel="00000000" w:rsidR="00000000" w:rsidRPr="00000000">
              <w:rPr>
                <w:color w:val="ff0000"/>
                <w:rtl w:val="0"/>
              </w:rPr>
              <w:t xml:space="preserve">Hiding in fear of the Son of Man who has come to bring wrath and judgment. </w:t>
            </w:r>
          </w:p>
        </w:tc>
      </w:tr>
    </w:tbl>
    <w:p w:rsidR="00000000" w:rsidDel="00000000" w:rsidP="00000000" w:rsidRDefault="00000000" w:rsidRPr="00000000" w14:paraId="000000E4">
      <w:pPr>
        <w:ind w:right="990"/>
        <w:rPr>
          <w:color w:val="ff0000"/>
        </w:rPr>
      </w:pPr>
      <w:r w:rsidDel="00000000" w:rsidR="00000000" w:rsidRPr="00000000">
        <w:rPr>
          <w:color w:val="ff0000"/>
          <w:rtl w:val="0"/>
        </w:rPr>
        <w:t xml:space="preserve">Others mentioned that people are also gathering together for war! This was a great observation.</w:t>
      </w:r>
    </w:p>
    <w:p w:rsidR="00000000" w:rsidDel="00000000" w:rsidP="00000000" w:rsidRDefault="00000000" w:rsidRPr="00000000" w14:paraId="000000E5">
      <w:pPr>
        <w:ind w:right="990"/>
        <w:rPr/>
      </w:pPr>
      <w:r w:rsidDel="00000000" w:rsidR="00000000" w:rsidRPr="00000000">
        <w:rPr>
          <w:rtl w:val="0"/>
        </w:rPr>
        <w:t xml:space="preserve">What is God doing in these verses?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after="0" w:before="0" w:line="240" w:lineRule="auto"/>
              <w:ind w:right="990"/>
              <w:rPr>
                <w:color w:val="ff0000"/>
              </w:rPr>
            </w:pPr>
            <w:r w:rsidDel="00000000" w:rsidR="00000000" w:rsidRPr="00000000">
              <w:rPr>
                <w:color w:val="ff0000"/>
                <w:rtl w:val="0"/>
              </w:rPr>
              <w:t xml:space="preserve">Destroying His enemies. </w:t>
            </w:r>
          </w:p>
        </w:tc>
      </w:tr>
    </w:tbl>
    <w:p w:rsidR="00000000" w:rsidDel="00000000" w:rsidP="00000000" w:rsidRDefault="00000000" w:rsidRPr="00000000" w14:paraId="000000E7">
      <w:pPr>
        <w:ind w:right="990"/>
        <w:rPr/>
      </w:pPr>
      <w:r w:rsidDel="00000000" w:rsidR="00000000" w:rsidRPr="00000000">
        <w:rPr>
          <w:rtl w:val="0"/>
        </w:rPr>
        <w:t xml:space="preserve">Are there any environmental events that are mentioned that seem like a big deal?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after="0" w:before="0" w:line="240" w:lineRule="auto"/>
              <w:ind w:right="990"/>
              <w:rPr>
                <w:color w:val="ff0000"/>
              </w:rPr>
            </w:pPr>
            <w:r w:rsidDel="00000000" w:rsidR="00000000" w:rsidRPr="00000000">
              <w:rPr>
                <w:color w:val="ff0000"/>
                <w:rtl w:val="0"/>
              </w:rPr>
              <w:t xml:space="preserve">The sun is darkened. The moon is darkened or turns red. Stars don’t shine, or fall. There’s some heavenly things in the skies. Earthquakes are also mentioned. </w:t>
            </w:r>
          </w:p>
        </w:tc>
      </w:tr>
    </w:tbl>
    <w:p w:rsidR="00000000" w:rsidDel="00000000" w:rsidP="00000000" w:rsidRDefault="00000000" w:rsidRPr="00000000" w14:paraId="000000E9">
      <w:pPr>
        <w:ind w:right="990"/>
        <w:rPr/>
      </w:pPr>
      <w:r w:rsidDel="00000000" w:rsidR="00000000" w:rsidRPr="00000000">
        <w:rPr>
          <w:rtl w:val="0"/>
        </w:rPr>
        <w:t xml:space="preserve">In the previous section, we discussed the difference between judgment and wrath. Does the Day of the Lord tend to mention either of those things?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spacing w:after="0" w:before="0" w:line="240" w:lineRule="auto"/>
              <w:ind w:right="990"/>
              <w:rPr>
                <w:color w:val="ff0000"/>
              </w:rPr>
            </w:pPr>
            <w:r w:rsidDel="00000000" w:rsidR="00000000" w:rsidRPr="00000000">
              <w:rPr>
                <w:color w:val="ff0000"/>
                <w:rtl w:val="0"/>
              </w:rPr>
              <w:t xml:space="preserve">Yes. It mentions both. </w:t>
            </w:r>
          </w:p>
        </w:tc>
      </w:tr>
    </w:tbl>
    <w:p w:rsidR="00000000" w:rsidDel="00000000" w:rsidP="00000000" w:rsidRDefault="00000000" w:rsidRPr="00000000" w14:paraId="000000EB">
      <w:pPr>
        <w:ind w:right="990"/>
        <w:rPr>
          <w:color w:val="ff0000"/>
        </w:rPr>
      </w:pPr>
      <w:r w:rsidDel="00000000" w:rsidR="00000000" w:rsidRPr="00000000">
        <w:rPr>
          <w:color w:val="ff0000"/>
          <w:rtl w:val="0"/>
        </w:rPr>
        <w:t xml:space="preserve">For this question, people thought that the Day of the Lord passages only mentioned wrath, or that was the sense. This isn’t a bad thing, but try to point out some examples where it mentions judgment as well. We want to make sure there is a complete understanding and not jump to conclusions.</w:t>
      </w:r>
    </w:p>
    <w:p w:rsidR="00000000" w:rsidDel="00000000" w:rsidP="00000000" w:rsidRDefault="00000000" w:rsidRPr="00000000" w14:paraId="000000EC">
      <w:pPr>
        <w:pStyle w:val="Heading2"/>
        <w:ind w:right="990"/>
        <w:rPr/>
      </w:pPr>
      <w:bookmarkStart w:colFirst="0" w:colLast="0" w:name="_344z9jahjrbt" w:id="15"/>
      <w:bookmarkEnd w:id="15"/>
      <w:r w:rsidDel="00000000" w:rsidR="00000000" w:rsidRPr="00000000">
        <w:rPr>
          <w:rtl w:val="0"/>
        </w:rPr>
        <w:t xml:space="preserve">Read Amos 5:18-20</w:t>
      </w:r>
    </w:p>
    <w:p w:rsidR="00000000" w:rsidDel="00000000" w:rsidP="00000000" w:rsidRDefault="00000000" w:rsidRPr="00000000" w14:paraId="000000ED">
      <w:pPr>
        <w:ind w:right="990"/>
        <w:rPr/>
      </w:pPr>
      <w:r w:rsidDel="00000000" w:rsidR="00000000" w:rsidRPr="00000000">
        <w:rPr>
          <w:rtl w:val="0"/>
        </w:rPr>
        <w:t xml:space="preserve">Why were people in Amos’ time asking for the Day of the Lord?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spacing w:after="0" w:before="0" w:line="240" w:lineRule="auto"/>
              <w:ind w:right="0"/>
              <w:rPr>
                <w:color w:val="ff0000"/>
              </w:rPr>
            </w:pPr>
            <w:r w:rsidDel="00000000" w:rsidR="00000000" w:rsidRPr="00000000">
              <w:rPr>
                <w:color w:val="ff0000"/>
                <w:rtl w:val="0"/>
              </w:rPr>
              <w:t xml:space="preserve">They wanted the Reign of their Messiah already, and were asking when it was going to start. </w:t>
            </w:r>
          </w:p>
        </w:tc>
      </w:tr>
    </w:tbl>
    <w:p w:rsidR="00000000" w:rsidDel="00000000" w:rsidP="00000000" w:rsidRDefault="00000000" w:rsidRPr="00000000" w14:paraId="000000EF">
      <w:pPr>
        <w:ind w:right="990"/>
        <w:rPr>
          <w:color w:val="ff0000"/>
        </w:rPr>
      </w:pPr>
      <w:r w:rsidDel="00000000" w:rsidR="00000000" w:rsidRPr="00000000">
        <w:rPr>
          <w:color w:val="ff0000"/>
          <w:rtl w:val="0"/>
        </w:rPr>
        <w:t xml:space="preserve">This was a difficult question for people. They mostly assumed that they wanted the Day of the Lord to crush their enemies completely. Which isn’t entirely wrong. But people were forgetting what the rest of the Messiah appearing was supposed to be like. I encouraged them to read more of Ezekial’s passages on the millennial reign to get a better understanding of what the Jewish people were expecting in the Day of the Lord. </w:t>
      </w:r>
    </w:p>
    <w:p w:rsidR="00000000" w:rsidDel="00000000" w:rsidP="00000000" w:rsidRDefault="00000000" w:rsidRPr="00000000" w14:paraId="000000F0">
      <w:pPr>
        <w:ind w:right="990"/>
        <w:rPr/>
      </w:pPr>
      <w:r w:rsidDel="00000000" w:rsidR="00000000" w:rsidRPr="00000000">
        <w:rPr>
          <w:rtl w:val="0"/>
        </w:rPr>
        <w:t xml:space="preserve">What was Amos’ response to them? How does he describe the events?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spacing w:after="0" w:before="0" w:line="240" w:lineRule="auto"/>
              <w:ind w:right="0"/>
              <w:rPr>
                <w:color w:val="ff0000"/>
              </w:rPr>
            </w:pPr>
            <w:r w:rsidDel="00000000" w:rsidR="00000000" w:rsidRPr="00000000">
              <w:rPr>
                <w:color w:val="ff0000"/>
                <w:rtl w:val="0"/>
              </w:rPr>
              <w:t xml:space="preserve">You sure about that? You really want that? Because it’s going to be awful. It’s going to be terrifying and dark and scary. </w:t>
            </w:r>
          </w:p>
          <w:p w:rsidR="00000000" w:rsidDel="00000000" w:rsidP="00000000" w:rsidRDefault="00000000" w:rsidRPr="00000000" w14:paraId="000000F2">
            <w:pPr>
              <w:widowControl w:val="0"/>
              <w:numPr>
                <w:ilvl w:val="0"/>
                <w:numId w:val="8"/>
              </w:numPr>
              <w:spacing w:after="0" w:before="0" w:line="240" w:lineRule="auto"/>
              <w:ind w:left="720" w:right="0" w:hanging="360"/>
              <w:rPr>
                <w:color w:val="ff0000"/>
                <w:u w:val="none"/>
              </w:rPr>
            </w:pPr>
            <w:r w:rsidDel="00000000" w:rsidR="00000000" w:rsidRPr="00000000">
              <w:rPr>
                <w:color w:val="ff0000"/>
                <w:rtl w:val="0"/>
              </w:rPr>
              <w:t xml:space="preserve">Darkness, not light</w:t>
            </w:r>
          </w:p>
          <w:p w:rsidR="00000000" w:rsidDel="00000000" w:rsidP="00000000" w:rsidRDefault="00000000" w:rsidRPr="00000000" w14:paraId="000000F3">
            <w:pPr>
              <w:widowControl w:val="0"/>
              <w:numPr>
                <w:ilvl w:val="0"/>
                <w:numId w:val="8"/>
              </w:numPr>
              <w:spacing w:after="0" w:before="0" w:line="240" w:lineRule="auto"/>
              <w:ind w:left="720" w:right="0" w:hanging="360"/>
              <w:rPr>
                <w:color w:val="ff0000"/>
                <w:u w:val="none"/>
              </w:rPr>
            </w:pPr>
            <w:r w:rsidDel="00000000" w:rsidR="00000000" w:rsidRPr="00000000">
              <w:rPr>
                <w:color w:val="ff0000"/>
                <w:rtl w:val="0"/>
              </w:rPr>
              <w:t xml:space="preserve">Flee from one enemy to run into a scarier one</w:t>
            </w:r>
          </w:p>
          <w:p w:rsidR="00000000" w:rsidDel="00000000" w:rsidP="00000000" w:rsidRDefault="00000000" w:rsidRPr="00000000" w14:paraId="000000F4">
            <w:pPr>
              <w:widowControl w:val="0"/>
              <w:numPr>
                <w:ilvl w:val="0"/>
                <w:numId w:val="8"/>
              </w:numPr>
              <w:spacing w:after="0" w:before="0" w:line="240" w:lineRule="auto"/>
              <w:ind w:left="720" w:right="0" w:hanging="360"/>
              <w:rPr>
                <w:color w:val="ff0000"/>
                <w:u w:val="none"/>
              </w:rPr>
            </w:pPr>
            <w:r w:rsidDel="00000000" w:rsidR="00000000" w:rsidRPr="00000000">
              <w:rPr>
                <w:color w:val="ff0000"/>
                <w:rtl w:val="0"/>
              </w:rPr>
              <w:t xml:space="preserve">Looking for safety only to be attacked (by a serpent in your house)</w:t>
            </w:r>
          </w:p>
        </w:tc>
      </w:tr>
    </w:tbl>
    <w:p w:rsidR="00000000" w:rsidDel="00000000" w:rsidP="00000000" w:rsidRDefault="00000000" w:rsidRPr="00000000" w14:paraId="000000F5">
      <w:pPr>
        <w:pStyle w:val="Heading2"/>
        <w:ind w:right="990"/>
        <w:rPr/>
      </w:pPr>
      <w:bookmarkStart w:colFirst="0" w:colLast="0" w:name="_9kgcw1shl1qq" w:id="16"/>
      <w:bookmarkEnd w:id="16"/>
      <w:r w:rsidDel="00000000" w:rsidR="00000000" w:rsidRPr="00000000">
        <w:rPr>
          <w:rtl w:val="0"/>
        </w:rPr>
        <w:t xml:space="preserve">Read Joel 2:1-2</w:t>
      </w:r>
    </w:p>
    <w:p w:rsidR="00000000" w:rsidDel="00000000" w:rsidP="00000000" w:rsidRDefault="00000000" w:rsidRPr="00000000" w14:paraId="000000F6">
      <w:pPr>
        <w:ind w:right="990"/>
        <w:rPr/>
      </w:pPr>
      <w:r w:rsidDel="00000000" w:rsidR="00000000" w:rsidRPr="00000000">
        <w:rPr>
          <w:rtl w:val="0"/>
        </w:rPr>
        <w:t xml:space="preserve">How does this passage compare to Amos 5?</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7">
            <w:pPr>
              <w:widowControl w:val="0"/>
              <w:spacing w:after="0" w:before="0" w:line="240" w:lineRule="auto"/>
              <w:ind w:right="0"/>
              <w:rPr>
                <w:color w:val="ff0000"/>
              </w:rPr>
            </w:pPr>
            <w:r w:rsidDel="00000000" w:rsidR="00000000" w:rsidRPr="00000000">
              <w:rPr>
                <w:color w:val="ff0000"/>
                <w:rtl w:val="0"/>
              </w:rPr>
              <w:t xml:space="preserve">It’s also talking about a day of darkness and gloominess. It’s also described as being scary, since people are “trembling.” </w:t>
            </w:r>
          </w:p>
        </w:tc>
      </w:tr>
    </w:tbl>
    <w:p w:rsidR="00000000" w:rsidDel="00000000" w:rsidP="00000000" w:rsidRDefault="00000000" w:rsidRPr="00000000" w14:paraId="000000F8">
      <w:pPr>
        <w:pStyle w:val="Heading2"/>
        <w:ind w:right="990"/>
        <w:rPr/>
      </w:pPr>
      <w:bookmarkStart w:colFirst="0" w:colLast="0" w:name="_cszh3atazhcc" w:id="17"/>
      <w:bookmarkEnd w:id="17"/>
      <w:r w:rsidDel="00000000" w:rsidR="00000000" w:rsidRPr="00000000">
        <w:rPr>
          <w:rtl w:val="0"/>
        </w:rPr>
        <w:t xml:space="preserve">Read Joel 2:10, Joel 2:30-31, Isaiah 13:9-11, Matthew 24:29-30, Revelation 6:12-17</w:t>
      </w:r>
    </w:p>
    <w:p w:rsidR="00000000" w:rsidDel="00000000" w:rsidP="00000000" w:rsidRDefault="00000000" w:rsidRPr="00000000" w14:paraId="000000F9">
      <w:pPr>
        <w:ind w:right="990"/>
        <w:rPr/>
      </w:pPr>
      <w:r w:rsidDel="00000000" w:rsidR="00000000" w:rsidRPr="00000000">
        <w:rPr>
          <w:rtl w:val="0"/>
        </w:rPr>
        <w:t xml:space="preserve">List all the things happening to the earth and sky in these verses. Is this talking about the same event?</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A">
            <w:pPr>
              <w:widowControl w:val="0"/>
              <w:spacing w:after="0" w:before="0" w:line="240" w:lineRule="auto"/>
              <w:ind w:right="990"/>
              <w:rPr>
                <w:color w:val="ff0000"/>
              </w:rPr>
            </w:pPr>
            <w:r w:rsidDel="00000000" w:rsidR="00000000" w:rsidRPr="00000000">
              <w:rPr>
                <w:color w:val="ff0000"/>
                <w:rtl w:val="0"/>
              </w:rPr>
              <w:t xml:space="preserve">Joel: </w:t>
            </w:r>
          </w:p>
          <w:p w:rsidR="00000000" w:rsidDel="00000000" w:rsidP="00000000" w:rsidRDefault="00000000" w:rsidRPr="00000000" w14:paraId="000000FB">
            <w:pPr>
              <w:widowControl w:val="0"/>
              <w:numPr>
                <w:ilvl w:val="0"/>
                <w:numId w:val="4"/>
              </w:numPr>
              <w:spacing w:after="0" w:before="0" w:line="240" w:lineRule="auto"/>
              <w:ind w:left="720" w:right="990" w:hanging="360"/>
              <w:rPr>
                <w:color w:val="ff0000"/>
              </w:rPr>
            </w:pPr>
            <w:r w:rsidDel="00000000" w:rsidR="00000000" w:rsidRPr="00000000">
              <w:rPr>
                <w:color w:val="ff0000"/>
                <w:rtl w:val="0"/>
              </w:rPr>
              <w:t xml:space="preserve">Earthquakes</w:t>
            </w:r>
          </w:p>
          <w:p w:rsidR="00000000" w:rsidDel="00000000" w:rsidP="00000000" w:rsidRDefault="00000000" w:rsidRPr="00000000" w14:paraId="000000FC">
            <w:pPr>
              <w:widowControl w:val="0"/>
              <w:numPr>
                <w:ilvl w:val="0"/>
                <w:numId w:val="4"/>
              </w:numPr>
              <w:spacing w:after="0" w:before="0" w:line="240" w:lineRule="auto"/>
              <w:ind w:left="720" w:right="990" w:hanging="360"/>
              <w:rPr>
                <w:color w:val="ff0000"/>
              </w:rPr>
            </w:pPr>
            <w:r w:rsidDel="00000000" w:rsidR="00000000" w:rsidRPr="00000000">
              <w:rPr>
                <w:color w:val="ff0000"/>
                <w:rtl w:val="0"/>
              </w:rPr>
              <w:t xml:space="preserve">Heavens tremble</w:t>
            </w:r>
          </w:p>
          <w:p w:rsidR="00000000" w:rsidDel="00000000" w:rsidP="00000000" w:rsidRDefault="00000000" w:rsidRPr="00000000" w14:paraId="000000FD">
            <w:pPr>
              <w:widowControl w:val="0"/>
              <w:numPr>
                <w:ilvl w:val="0"/>
                <w:numId w:val="4"/>
              </w:numPr>
              <w:spacing w:after="0" w:before="0" w:line="240" w:lineRule="auto"/>
              <w:ind w:left="720" w:right="990" w:hanging="360"/>
              <w:rPr>
                <w:color w:val="ff0000"/>
              </w:rPr>
            </w:pPr>
            <w:r w:rsidDel="00000000" w:rsidR="00000000" w:rsidRPr="00000000">
              <w:rPr>
                <w:color w:val="ff0000"/>
                <w:rtl w:val="0"/>
              </w:rPr>
              <w:t xml:space="preserve">Sun and moon grow dark</w:t>
            </w:r>
          </w:p>
          <w:p w:rsidR="00000000" w:rsidDel="00000000" w:rsidP="00000000" w:rsidRDefault="00000000" w:rsidRPr="00000000" w14:paraId="000000FE">
            <w:pPr>
              <w:widowControl w:val="0"/>
              <w:numPr>
                <w:ilvl w:val="0"/>
                <w:numId w:val="4"/>
              </w:numPr>
              <w:spacing w:after="0" w:before="0" w:line="240" w:lineRule="auto"/>
              <w:ind w:left="720" w:right="990" w:hanging="360"/>
              <w:rPr>
                <w:color w:val="ff0000"/>
              </w:rPr>
            </w:pPr>
            <w:r w:rsidDel="00000000" w:rsidR="00000000" w:rsidRPr="00000000">
              <w:rPr>
                <w:color w:val="ff0000"/>
                <w:rtl w:val="0"/>
              </w:rPr>
              <w:t xml:space="preserve">Stars diminish</w:t>
            </w:r>
          </w:p>
          <w:p w:rsidR="00000000" w:rsidDel="00000000" w:rsidP="00000000" w:rsidRDefault="00000000" w:rsidRPr="00000000" w14:paraId="000000FF">
            <w:pPr>
              <w:widowControl w:val="0"/>
              <w:numPr>
                <w:ilvl w:val="0"/>
                <w:numId w:val="4"/>
              </w:numPr>
              <w:spacing w:after="0" w:before="0" w:line="240" w:lineRule="auto"/>
              <w:ind w:left="720" w:right="990" w:hanging="360"/>
              <w:rPr>
                <w:color w:val="ff0000"/>
              </w:rPr>
            </w:pPr>
            <w:r w:rsidDel="00000000" w:rsidR="00000000" w:rsidRPr="00000000">
              <w:rPr>
                <w:color w:val="ff0000"/>
                <w:rtl w:val="0"/>
              </w:rPr>
              <w:t xml:space="preserve">Blood and fire and pillars of smoke</w:t>
            </w:r>
          </w:p>
          <w:p w:rsidR="00000000" w:rsidDel="00000000" w:rsidP="00000000" w:rsidRDefault="00000000" w:rsidRPr="00000000" w14:paraId="00000100">
            <w:pPr>
              <w:widowControl w:val="0"/>
              <w:numPr>
                <w:ilvl w:val="0"/>
                <w:numId w:val="4"/>
              </w:numPr>
              <w:spacing w:after="0" w:before="0" w:line="240" w:lineRule="auto"/>
              <w:ind w:left="720" w:right="990" w:hanging="360"/>
              <w:rPr>
                <w:color w:val="ff0000"/>
              </w:rPr>
            </w:pPr>
            <w:r w:rsidDel="00000000" w:rsidR="00000000" w:rsidRPr="00000000">
              <w:rPr>
                <w:color w:val="ff0000"/>
                <w:rtl w:val="0"/>
              </w:rPr>
              <w:t xml:space="preserve">Moon into blood</w:t>
            </w:r>
          </w:p>
          <w:p w:rsidR="00000000" w:rsidDel="00000000" w:rsidP="00000000" w:rsidRDefault="00000000" w:rsidRPr="00000000" w14:paraId="00000101">
            <w:pPr>
              <w:widowControl w:val="0"/>
              <w:spacing w:after="0" w:before="0" w:line="240" w:lineRule="auto"/>
              <w:ind w:right="990"/>
              <w:rPr>
                <w:color w:val="ff0000"/>
              </w:rPr>
            </w:pPr>
            <w:r w:rsidDel="00000000" w:rsidR="00000000" w:rsidRPr="00000000">
              <w:rPr>
                <w:color w:val="ff0000"/>
                <w:rtl w:val="0"/>
              </w:rPr>
              <w:t xml:space="preserve">Matthew:</w:t>
            </w:r>
          </w:p>
          <w:p w:rsidR="00000000" w:rsidDel="00000000" w:rsidP="00000000" w:rsidRDefault="00000000" w:rsidRPr="00000000" w14:paraId="00000102">
            <w:pPr>
              <w:widowControl w:val="0"/>
              <w:numPr>
                <w:ilvl w:val="0"/>
                <w:numId w:val="9"/>
              </w:numPr>
              <w:spacing w:after="0" w:before="0" w:line="240" w:lineRule="auto"/>
              <w:ind w:left="720" w:right="990" w:hanging="360"/>
              <w:rPr>
                <w:color w:val="ff0000"/>
              </w:rPr>
            </w:pPr>
            <w:r w:rsidDel="00000000" w:rsidR="00000000" w:rsidRPr="00000000">
              <w:rPr>
                <w:color w:val="ff0000"/>
                <w:rtl w:val="0"/>
              </w:rPr>
              <w:t xml:space="preserve">Sun will be darkened</w:t>
            </w:r>
          </w:p>
          <w:p w:rsidR="00000000" w:rsidDel="00000000" w:rsidP="00000000" w:rsidRDefault="00000000" w:rsidRPr="00000000" w14:paraId="00000103">
            <w:pPr>
              <w:widowControl w:val="0"/>
              <w:numPr>
                <w:ilvl w:val="0"/>
                <w:numId w:val="9"/>
              </w:numPr>
              <w:spacing w:after="0" w:before="0" w:line="240" w:lineRule="auto"/>
              <w:ind w:left="720" w:right="990" w:hanging="360"/>
              <w:rPr>
                <w:color w:val="ff0000"/>
              </w:rPr>
            </w:pPr>
            <w:r w:rsidDel="00000000" w:rsidR="00000000" w:rsidRPr="00000000">
              <w:rPr>
                <w:color w:val="ff0000"/>
                <w:rtl w:val="0"/>
              </w:rPr>
              <w:t xml:space="preserve">Moon will not give its light</w:t>
            </w:r>
          </w:p>
          <w:p w:rsidR="00000000" w:rsidDel="00000000" w:rsidP="00000000" w:rsidRDefault="00000000" w:rsidRPr="00000000" w14:paraId="00000104">
            <w:pPr>
              <w:widowControl w:val="0"/>
              <w:numPr>
                <w:ilvl w:val="0"/>
                <w:numId w:val="9"/>
              </w:numPr>
              <w:spacing w:after="0" w:before="0" w:line="240" w:lineRule="auto"/>
              <w:ind w:left="720" w:right="990" w:hanging="360"/>
              <w:rPr>
                <w:color w:val="ff0000"/>
              </w:rPr>
            </w:pPr>
            <w:r w:rsidDel="00000000" w:rsidR="00000000" w:rsidRPr="00000000">
              <w:rPr>
                <w:color w:val="ff0000"/>
                <w:rtl w:val="0"/>
              </w:rPr>
              <w:t xml:space="preserve">Stars will fall</w:t>
            </w:r>
          </w:p>
          <w:p w:rsidR="00000000" w:rsidDel="00000000" w:rsidP="00000000" w:rsidRDefault="00000000" w:rsidRPr="00000000" w14:paraId="00000105">
            <w:pPr>
              <w:widowControl w:val="0"/>
              <w:numPr>
                <w:ilvl w:val="0"/>
                <w:numId w:val="9"/>
              </w:numPr>
              <w:spacing w:after="0" w:before="0" w:line="240" w:lineRule="auto"/>
              <w:ind w:left="720" w:right="990" w:hanging="360"/>
              <w:rPr>
                <w:color w:val="ff0000"/>
              </w:rPr>
            </w:pPr>
            <w:r w:rsidDel="00000000" w:rsidR="00000000" w:rsidRPr="00000000">
              <w:rPr>
                <w:color w:val="ff0000"/>
                <w:rtl w:val="0"/>
              </w:rPr>
              <w:t xml:space="preserve">Heavens will be shaken</w:t>
            </w:r>
          </w:p>
          <w:p w:rsidR="00000000" w:rsidDel="00000000" w:rsidP="00000000" w:rsidRDefault="00000000" w:rsidRPr="00000000" w14:paraId="00000106">
            <w:pPr>
              <w:widowControl w:val="0"/>
              <w:numPr>
                <w:ilvl w:val="0"/>
                <w:numId w:val="9"/>
              </w:numPr>
              <w:spacing w:after="0" w:before="0" w:line="240" w:lineRule="auto"/>
              <w:ind w:left="720" w:right="990" w:hanging="360"/>
              <w:rPr>
                <w:color w:val="ff0000"/>
              </w:rPr>
            </w:pPr>
            <w:r w:rsidDel="00000000" w:rsidR="00000000" w:rsidRPr="00000000">
              <w:rPr>
                <w:color w:val="ff0000"/>
                <w:rtl w:val="0"/>
              </w:rPr>
              <w:t xml:space="preserve">Son of Man will appear</w:t>
            </w:r>
          </w:p>
          <w:p w:rsidR="00000000" w:rsidDel="00000000" w:rsidP="00000000" w:rsidRDefault="00000000" w:rsidRPr="00000000" w14:paraId="00000107">
            <w:pPr>
              <w:widowControl w:val="0"/>
              <w:spacing w:after="0" w:before="0" w:line="240" w:lineRule="auto"/>
              <w:ind w:right="990"/>
              <w:rPr>
                <w:color w:val="ff0000"/>
              </w:rPr>
            </w:pPr>
            <w:r w:rsidDel="00000000" w:rsidR="00000000" w:rsidRPr="00000000">
              <w:rPr>
                <w:color w:val="ff0000"/>
                <w:rtl w:val="0"/>
              </w:rPr>
              <w:t xml:space="preserve">Revelation:</w:t>
            </w:r>
          </w:p>
          <w:p w:rsidR="00000000" w:rsidDel="00000000" w:rsidP="00000000" w:rsidRDefault="00000000" w:rsidRPr="00000000" w14:paraId="00000108">
            <w:pPr>
              <w:widowControl w:val="0"/>
              <w:numPr>
                <w:ilvl w:val="0"/>
                <w:numId w:val="17"/>
              </w:numPr>
              <w:spacing w:after="0" w:before="0" w:line="240" w:lineRule="auto"/>
              <w:ind w:left="720" w:right="990" w:hanging="360"/>
              <w:rPr>
                <w:color w:val="ff0000"/>
              </w:rPr>
            </w:pPr>
            <w:r w:rsidDel="00000000" w:rsidR="00000000" w:rsidRPr="00000000">
              <w:rPr>
                <w:color w:val="ff0000"/>
                <w:rtl w:val="0"/>
              </w:rPr>
              <w:t xml:space="preserve">Earthquake</w:t>
            </w:r>
          </w:p>
          <w:p w:rsidR="00000000" w:rsidDel="00000000" w:rsidP="00000000" w:rsidRDefault="00000000" w:rsidRPr="00000000" w14:paraId="00000109">
            <w:pPr>
              <w:widowControl w:val="0"/>
              <w:numPr>
                <w:ilvl w:val="0"/>
                <w:numId w:val="17"/>
              </w:numPr>
              <w:spacing w:after="0" w:before="0" w:line="240" w:lineRule="auto"/>
              <w:ind w:left="720" w:right="990" w:hanging="360"/>
              <w:rPr>
                <w:color w:val="ff0000"/>
              </w:rPr>
            </w:pPr>
            <w:r w:rsidDel="00000000" w:rsidR="00000000" w:rsidRPr="00000000">
              <w:rPr>
                <w:color w:val="ff0000"/>
                <w:rtl w:val="0"/>
              </w:rPr>
              <w:t xml:space="preserve">Sun became black</w:t>
            </w:r>
          </w:p>
          <w:p w:rsidR="00000000" w:rsidDel="00000000" w:rsidP="00000000" w:rsidRDefault="00000000" w:rsidRPr="00000000" w14:paraId="0000010A">
            <w:pPr>
              <w:widowControl w:val="0"/>
              <w:numPr>
                <w:ilvl w:val="0"/>
                <w:numId w:val="17"/>
              </w:numPr>
              <w:spacing w:after="0" w:before="0" w:line="240" w:lineRule="auto"/>
              <w:ind w:left="720" w:right="990" w:hanging="360"/>
              <w:rPr>
                <w:color w:val="ff0000"/>
              </w:rPr>
            </w:pPr>
            <w:r w:rsidDel="00000000" w:rsidR="00000000" w:rsidRPr="00000000">
              <w:rPr>
                <w:color w:val="ff0000"/>
                <w:rtl w:val="0"/>
              </w:rPr>
              <w:t xml:space="preserve">Moon turned blood red</w:t>
            </w:r>
          </w:p>
          <w:p w:rsidR="00000000" w:rsidDel="00000000" w:rsidP="00000000" w:rsidRDefault="00000000" w:rsidRPr="00000000" w14:paraId="0000010B">
            <w:pPr>
              <w:widowControl w:val="0"/>
              <w:numPr>
                <w:ilvl w:val="0"/>
                <w:numId w:val="17"/>
              </w:numPr>
              <w:spacing w:after="0" w:before="0" w:line="240" w:lineRule="auto"/>
              <w:ind w:left="720" w:right="990" w:hanging="360"/>
              <w:rPr>
                <w:color w:val="ff0000"/>
              </w:rPr>
            </w:pPr>
            <w:r w:rsidDel="00000000" w:rsidR="00000000" w:rsidRPr="00000000">
              <w:rPr>
                <w:color w:val="ff0000"/>
                <w:rtl w:val="0"/>
              </w:rPr>
              <w:t xml:space="preserve">Stars fell</w:t>
            </w:r>
          </w:p>
          <w:p w:rsidR="00000000" w:rsidDel="00000000" w:rsidP="00000000" w:rsidRDefault="00000000" w:rsidRPr="00000000" w14:paraId="0000010C">
            <w:pPr>
              <w:widowControl w:val="0"/>
              <w:numPr>
                <w:ilvl w:val="0"/>
                <w:numId w:val="17"/>
              </w:numPr>
              <w:spacing w:after="0" w:before="0" w:line="240" w:lineRule="auto"/>
              <w:ind w:left="720" w:right="990" w:hanging="360"/>
              <w:rPr>
                <w:color w:val="ff0000"/>
              </w:rPr>
            </w:pPr>
            <w:r w:rsidDel="00000000" w:rsidR="00000000" w:rsidRPr="00000000">
              <w:rPr>
                <w:color w:val="ff0000"/>
                <w:rtl w:val="0"/>
              </w:rPr>
              <w:t xml:space="preserve">Shaken by a great wind</w:t>
            </w:r>
          </w:p>
          <w:p w:rsidR="00000000" w:rsidDel="00000000" w:rsidP="00000000" w:rsidRDefault="00000000" w:rsidRPr="00000000" w14:paraId="0000010D">
            <w:pPr>
              <w:widowControl w:val="0"/>
              <w:numPr>
                <w:ilvl w:val="0"/>
                <w:numId w:val="17"/>
              </w:numPr>
              <w:spacing w:after="0" w:before="0" w:line="240" w:lineRule="auto"/>
              <w:ind w:left="720" w:right="990" w:hanging="360"/>
              <w:rPr>
                <w:color w:val="ff0000"/>
              </w:rPr>
            </w:pPr>
            <w:r w:rsidDel="00000000" w:rsidR="00000000" w:rsidRPr="00000000">
              <w:rPr>
                <w:color w:val="ff0000"/>
                <w:rtl w:val="0"/>
              </w:rPr>
              <w:t xml:space="preserve">Sky receded like a scroll</w:t>
            </w:r>
          </w:p>
          <w:p w:rsidR="00000000" w:rsidDel="00000000" w:rsidP="00000000" w:rsidRDefault="00000000" w:rsidRPr="00000000" w14:paraId="0000010E">
            <w:pPr>
              <w:widowControl w:val="0"/>
              <w:numPr>
                <w:ilvl w:val="0"/>
                <w:numId w:val="17"/>
              </w:numPr>
              <w:spacing w:after="0" w:before="0" w:line="240" w:lineRule="auto"/>
              <w:ind w:left="720" w:right="990" w:hanging="360"/>
              <w:rPr>
                <w:color w:val="ff0000"/>
              </w:rPr>
            </w:pPr>
            <w:r w:rsidDel="00000000" w:rsidR="00000000" w:rsidRPr="00000000">
              <w:rPr>
                <w:color w:val="ff0000"/>
                <w:rtl w:val="0"/>
              </w:rPr>
              <w:t xml:space="preserve">People hid</w:t>
            </w:r>
          </w:p>
          <w:p w:rsidR="00000000" w:rsidDel="00000000" w:rsidP="00000000" w:rsidRDefault="00000000" w:rsidRPr="00000000" w14:paraId="0000010F">
            <w:pPr>
              <w:widowControl w:val="0"/>
              <w:numPr>
                <w:ilvl w:val="0"/>
                <w:numId w:val="17"/>
              </w:numPr>
              <w:spacing w:after="0" w:before="0" w:line="240" w:lineRule="auto"/>
              <w:ind w:left="720" w:right="990" w:hanging="360"/>
              <w:rPr>
                <w:color w:val="ff0000"/>
              </w:rPr>
            </w:pPr>
            <w:r w:rsidDel="00000000" w:rsidR="00000000" w:rsidRPr="00000000">
              <w:rPr>
                <w:color w:val="ff0000"/>
                <w:rtl w:val="0"/>
              </w:rPr>
              <w:t xml:space="preserve">Face of the One seated on the throne</w:t>
            </w:r>
          </w:p>
          <w:p w:rsidR="00000000" w:rsidDel="00000000" w:rsidP="00000000" w:rsidRDefault="00000000" w:rsidRPr="00000000" w14:paraId="00000110">
            <w:pPr>
              <w:widowControl w:val="0"/>
              <w:numPr>
                <w:ilvl w:val="0"/>
                <w:numId w:val="17"/>
              </w:numPr>
              <w:spacing w:after="0" w:before="0" w:line="240" w:lineRule="auto"/>
              <w:ind w:left="720" w:right="990" w:hanging="360"/>
              <w:rPr>
                <w:color w:val="ff0000"/>
              </w:rPr>
            </w:pPr>
            <w:r w:rsidDel="00000000" w:rsidR="00000000" w:rsidRPr="00000000">
              <w:rPr>
                <w:color w:val="ff0000"/>
                <w:rtl w:val="0"/>
              </w:rPr>
              <w:t xml:space="preserve">Great day of Wrath has come</w:t>
            </w:r>
          </w:p>
          <w:p w:rsidR="00000000" w:rsidDel="00000000" w:rsidP="00000000" w:rsidRDefault="00000000" w:rsidRPr="00000000" w14:paraId="00000111">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112">
            <w:pPr>
              <w:widowControl w:val="0"/>
              <w:spacing w:after="0" w:before="0" w:line="240" w:lineRule="auto"/>
              <w:ind w:right="990"/>
              <w:rPr>
                <w:color w:val="ff0000"/>
              </w:rPr>
            </w:pPr>
            <w:r w:rsidDel="00000000" w:rsidR="00000000" w:rsidRPr="00000000">
              <w:rPr>
                <w:color w:val="ff0000"/>
                <w:rtl w:val="0"/>
              </w:rPr>
              <w:t xml:space="preserve">It sure looks like the same event to me!</w:t>
            </w:r>
          </w:p>
        </w:tc>
      </w:tr>
    </w:tbl>
    <w:p w:rsidR="00000000" w:rsidDel="00000000" w:rsidP="00000000" w:rsidRDefault="00000000" w:rsidRPr="00000000" w14:paraId="00000113">
      <w:pPr>
        <w:ind w:right="990"/>
        <w:rPr>
          <w:color w:val="ff0000"/>
        </w:rPr>
      </w:pPr>
      <w:r w:rsidDel="00000000" w:rsidR="00000000" w:rsidRPr="00000000">
        <w:rPr>
          <w:color w:val="ff0000"/>
          <w:rtl w:val="0"/>
        </w:rPr>
        <w:t xml:space="preserve">There was some discussion on the earthquake(s) that were mentioned on the Day of the Lord. Was it one big earthquake? Or was it a lot of earthquakes for a long time? People wanted to understand that more. Feel free to linger on that if you feel it is holding people up. </w:t>
      </w:r>
    </w:p>
    <w:p w:rsidR="00000000" w:rsidDel="00000000" w:rsidP="00000000" w:rsidRDefault="00000000" w:rsidRPr="00000000" w14:paraId="00000114">
      <w:pPr>
        <w:ind w:right="990"/>
        <w:rPr/>
      </w:pPr>
      <w:r w:rsidDel="00000000" w:rsidR="00000000" w:rsidRPr="00000000">
        <w:rPr>
          <w:rtl w:val="0"/>
        </w:rPr>
        <w:t xml:space="preserve">Compare the timing of these events in these verses. In Revelation, when do the global events occur?</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after="0" w:before="0" w:line="240" w:lineRule="auto"/>
              <w:ind w:right="0"/>
              <w:rPr>
                <w:color w:val="ff0000"/>
              </w:rPr>
            </w:pPr>
            <w:r w:rsidDel="00000000" w:rsidR="00000000" w:rsidRPr="00000000">
              <w:rPr>
                <w:color w:val="ff0000"/>
                <w:rtl w:val="0"/>
              </w:rPr>
              <w:t xml:space="preserve">This happens at the 6th Seal… which is also when the wrath of God is being poured out and the Second Coming. The people can literally see Jesus and are hiding from Him. </w:t>
            </w:r>
          </w:p>
        </w:tc>
      </w:tr>
    </w:tbl>
    <w:p w:rsidR="00000000" w:rsidDel="00000000" w:rsidP="00000000" w:rsidRDefault="00000000" w:rsidRPr="00000000" w14:paraId="00000116">
      <w:pPr>
        <w:ind w:right="990"/>
        <w:rPr/>
      </w:pPr>
      <w:r w:rsidDel="00000000" w:rsidR="00000000" w:rsidRPr="00000000">
        <w:rPr>
          <w:rtl w:val="0"/>
        </w:rPr>
        <w:t xml:space="preserve">In Joel, when do these events occur? </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7">
            <w:pPr>
              <w:widowControl w:val="0"/>
              <w:spacing w:after="0" w:before="0" w:line="240" w:lineRule="auto"/>
              <w:ind w:right="990"/>
              <w:rPr>
                <w:color w:val="ff0000"/>
              </w:rPr>
            </w:pPr>
            <w:r w:rsidDel="00000000" w:rsidR="00000000" w:rsidRPr="00000000">
              <w:rPr>
                <w:color w:val="ff0000"/>
                <w:rtl w:val="0"/>
              </w:rPr>
              <w:t xml:space="preserve">This is right before the coming of the great and awesome day of the Lord. </w:t>
            </w:r>
          </w:p>
        </w:tc>
      </w:tr>
    </w:tbl>
    <w:p w:rsidR="00000000" w:rsidDel="00000000" w:rsidP="00000000" w:rsidRDefault="00000000" w:rsidRPr="00000000" w14:paraId="00000118">
      <w:pPr>
        <w:ind w:right="990"/>
        <w:rPr/>
      </w:pPr>
      <w:r w:rsidDel="00000000" w:rsidR="00000000" w:rsidRPr="00000000">
        <w:rPr>
          <w:rtl w:val="0"/>
        </w:rPr>
        <w:t xml:space="preserve">In Matthew, when do these events occur? </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9">
            <w:pPr>
              <w:widowControl w:val="0"/>
              <w:spacing w:after="0" w:before="0" w:line="240" w:lineRule="auto"/>
              <w:ind w:right="0"/>
              <w:rPr>
                <w:color w:val="ff0000"/>
              </w:rPr>
            </w:pPr>
            <w:r w:rsidDel="00000000" w:rsidR="00000000" w:rsidRPr="00000000">
              <w:rPr>
                <w:color w:val="ff0000"/>
                <w:rtl w:val="0"/>
              </w:rPr>
              <w:t xml:space="preserve">This is right when the Son of Man is coming on the clouds of heaven with power and great glory. </w:t>
            </w:r>
          </w:p>
        </w:tc>
      </w:tr>
    </w:tbl>
    <w:p w:rsidR="00000000" w:rsidDel="00000000" w:rsidP="00000000" w:rsidRDefault="00000000" w:rsidRPr="00000000" w14:paraId="0000011A">
      <w:pPr>
        <w:ind w:right="990"/>
        <w:rPr/>
      </w:pPr>
      <w:r w:rsidDel="00000000" w:rsidR="00000000" w:rsidRPr="00000000">
        <w:rPr>
          <w:rtl w:val="0"/>
        </w:rPr>
        <w:t xml:space="preserve">In Matthew, is Jesus saying that tribulation and the Day of the Lord are the same event, or different events? How do you know?</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B">
            <w:pPr>
              <w:widowControl w:val="0"/>
              <w:spacing w:after="0" w:before="0" w:line="240" w:lineRule="auto"/>
              <w:ind w:right="0"/>
              <w:rPr>
                <w:color w:val="ff0000"/>
              </w:rPr>
            </w:pPr>
            <w:r w:rsidDel="00000000" w:rsidR="00000000" w:rsidRPr="00000000">
              <w:rPr>
                <w:color w:val="ff0000"/>
                <w:rtl w:val="0"/>
              </w:rPr>
              <w:t xml:space="preserve">Jesus is speaking of two different things. He says that the Day of the Lord happens “immediately after the tribulation of those days.” </w:t>
            </w:r>
          </w:p>
        </w:tc>
      </w:tr>
    </w:tbl>
    <w:p w:rsidR="00000000" w:rsidDel="00000000" w:rsidP="00000000" w:rsidRDefault="00000000" w:rsidRPr="00000000" w14:paraId="0000011C">
      <w:pPr>
        <w:ind w:right="990"/>
        <w:rPr/>
      </w:pPr>
      <w:r w:rsidDel="00000000" w:rsidR="00000000" w:rsidRPr="00000000">
        <w:rPr>
          <w:rtl w:val="0"/>
        </w:rPr>
        <w:t xml:space="preserve">Look at Revelation 6:12-17 again. The events described at the beginning of the passage match up with the Day of the Lord descriptions throughout the bible. In verse 17, it says “for the great day of Their wrath has come.” What does this tell us about the Day of the Lord? Are the Day of the Lord and the wrath of God the same event?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spacing w:after="0" w:before="0" w:line="240" w:lineRule="auto"/>
              <w:ind w:right="990"/>
              <w:rPr>
                <w:color w:val="ff0000"/>
              </w:rPr>
            </w:pPr>
            <w:r w:rsidDel="00000000" w:rsidR="00000000" w:rsidRPr="00000000">
              <w:rPr>
                <w:color w:val="ff0000"/>
                <w:rtl w:val="0"/>
              </w:rPr>
              <w:t xml:space="preserve">The Day of the Lord is definitely related or is the same thing as the Wrath of God!</w:t>
            </w:r>
          </w:p>
        </w:tc>
      </w:tr>
    </w:tbl>
    <w:p w:rsidR="00000000" w:rsidDel="00000000" w:rsidP="00000000" w:rsidRDefault="00000000" w:rsidRPr="00000000" w14:paraId="0000011E">
      <w:pPr>
        <w:ind w:right="990"/>
        <w:rPr/>
      </w:pPr>
      <w:r w:rsidDel="00000000" w:rsidR="00000000" w:rsidRPr="00000000">
        <w:rPr>
          <w:rtl w:val="0"/>
        </w:rPr>
        <w:t xml:space="preserve">Based on everything we know so far, approximately when does the Day of the Lord begin? When does the Wrath begin? What does that tell us about those different visions in Revelation?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F">
            <w:pPr>
              <w:widowControl w:val="0"/>
              <w:spacing w:after="0" w:before="0" w:line="240" w:lineRule="auto"/>
              <w:ind w:right="0"/>
              <w:rPr>
                <w:color w:val="ff0000"/>
              </w:rPr>
            </w:pPr>
            <w:r w:rsidDel="00000000" w:rsidR="00000000" w:rsidRPr="00000000">
              <w:rPr>
                <w:color w:val="ff0000"/>
                <w:rtl w:val="0"/>
              </w:rPr>
              <w:t xml:space="preserve">The Day of the Lord begins at the same time the wrath begins, which is sometime after the abomination of desolation but right before the Second Coming of Christ. </w:t>
            </w:r>
          </w:p>
          <w:p w:rsidR="00000000" w:rsidDel="00000000" w:rsidP="00000000" w:rsidRDefault="00000000" w:rsidRPr="00000000" w14:paraId="00000120">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21">
            <w:pPr>
              <w:widowControl w:val="0"/>
              <w:spacing w:after="0" w:before="0" w:line="240" w:lineRule="auto"/>
              <w:ind w:right="0"/>
              <w:rPr>
                <w:color w:val="ff0000"/>
              </w:rPr>
            </w:pPr>
            <w:r w:rsidDel="00000000" w:rsidR="00000000" w:rsidRPr="00000000">
              <w:rPr>
                <w:color w:val="ff0000"/>
                <w:rtl w:val="0"/>
              </w:rPr>
              <w:t xml:space="preserve">Knowing this, all the different visions of wrath in Revelation are speaking about the same event, which is the second coming…. But they are all out of order. That means Revelation cannot be chronological. </w:t>
            </w:r>
          </w:p>
        </w:tc>
      </w:tr>
    </w:tbl>
    <w:p w:rsidR="00000000" w:rsidDel="00000000" w:rsidP="00000000" w:rsidRDefault="00000000" w:rsidRPr="00000000" w14:paraId="00000122">
      <w:pPr>
        <w:pStyle w:val="Heading1"/>
        <w:ind w:right="990"/>
        <w:rPr/>
      </w:pPr>
      <w:bookmarkStart w:colFirst="0" w:colLast="0" w:name="_cdztu0bs6ptn" w:id="18"/>
      <w:bookmarkEnd w:id="18"/>
      <w:r w:rsidDel="00000000" w:rsidR="00000000" w:rsidRPr="00000000">
        <w:rPr>
          <w:rtl w:val="0"/>
        </w:rPr>
        <w:t xml:space="preserve">The “tribulation of those days”</w:t>
      </w:r>
    </w:p>
    <w:p w:rsidR="00000000" w:rsidDel="00000000" w:rsidP="00000000" w:rsidRDefault="00000000" w:rsidRPr="00000000" w14:paraId="00000123">
      <w:pPr>
        <w:ind w:right="990"/>
        <w:rPr/>
      </w:pPr>
      <w:r w:rsidDel="00000000" w:rsidR="00000000" w:rsidRPr="00000000">
        <w:rPr>
          <w:rtl w:val="0"/>
        </w:rPr>
        <w:t xml:space="preserve">Let’s pause for a second and examine Jesus’ words about the “tribulation of those days”. What exactly is it? Is he talking about a seven year tribulation here? Let’s review!</w:t>
      </w:r>
    </w:p>
    <w:p w:rsidR="00000000" w:rsidDel="00000000" w:rsidP="00000000" w:rsidRDefault="00000000" w:rsidRPr="00000000" w14:paraId="00000124">
      <w:pPr>
        <w:pStyle w:val="Heading2"/>
        <w:ind w:right="990"/>
        <w:rPr/>
      </w:pPr>
      <w:bookmarkStart w:colFirst="0" w:colLast="0" w:name="_jpzjlki6ng8m" w:id="19"/>
      <w:bookmarkEnd w:id="19"/>
      <w:r w:rsidDel="00000000" w:rsidR="00000000" w:rsidRPr="00000000">
        <w:rPr>
          <w:rtl w:val="0"/>
        </w:rPr>
        <w:t xml:space="preserve">Read Matthew 24:15-30</w:t>
      </w:r>
    </w:p>
    <w:p w:rsidR="00000000" w:rsidDel="00000000" w:rsidP="00000000" w:rsidRDefault="00000000" w:rsidRPr="00000000" w14:paraId="00000125">
      <w:pPr>
        <w:ind w:right="990"/>
        <w:rPr/>
      </w:pPr>
      <w:r w:rsidDel="00000000" w:rsidR="00000000" w:rsidRPr="00000000">
        <w:rPr>
          <w:rtl w:val="0"/>
        </w:rPr>
        <w:t xml:space="preserve">What event triggers this tribulation? </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after="0" w:before="0" w:line="240" w:lineRule="auto"/>
              <w:ind w:right="990"/>
              <w:rPr>
                <w:color w:val="ff0000"/>
              </w:rPr>
            </w:pPr>
            <w:r w:rsidDel="00000000" w:rsidR="00000000" w:rsidRPr="00000000">
              <w:rPr>
                <w:color w:val="ff0000"/>
                <w:rtl w:val="0"/>
              </w:rPr>
              <w:t xml:space="preserve">The abomination of desolation. </w:t>
            </w:r>
          </w:p>
        </w:tc>
      </w:tr>
    </w:tbl>
    <w:p w:rsidR="00000000" w:rsidDel="00000000" w:rsidP="00000000" w:rsidRDefault="00000000" w:rsidRPr="00000000" w14:paraId="00000127">
      <w:pPr>
        <w:ind w:right="990"/>
        <w:rPr/>
      </w:pPr>
      <w:r w:rsidDel="00000000" w:rsidR="00000000" w:rsidRPr="00000000">
        <w:rPr>
          <w:rtl w:val="0"/>
        </w:rPr>
        <w:t xml:space="preserve">Based on what we know from Daniel’s 70th week, where does that event fall in the 70th week?</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after="0" w:before="0" w:line="240" w:lineRule="auto"/>
              <w:ind w:right="990"/>
              <w:rPr>
                <w:color w:val="ff0000"/>
              </w:rPr>
            </w:pPr>
            <w:r w:rsidDel="00000000" w:rsidR="00000000" w:rsidRPr="00000000">
              <w:rPr>
                <w:color w:val="ff0000"/>
                <w:rtl w:val="0"/>
              </w:rPr>
              <w:t xml:space="preserve">In the middle, 3.5 years in. </w:t>
            </w:r>
          </w:p>
        </w:tc>
      </w:tr>
    </w:tbl>
    <w:p w:rsidR="00000000" w:rsidDel="00000000" w:rsidP="00000000" w:rsidRDefault="00000000" w:rsidRPr="00000000" w14:paraId="00000129">
      <w:pPr>
        <w:ind w:right="990"/>
        <w:rPr/>
      </w:pPr>
      <w:r w:rsidDel="00000000" w:rsidR="00000000" w:rsidRPr="00000000">
        <w:rPr>
          <w:rtl w:val="0"/>
        </w:rPr>
        <w:t xml:space="preserve">How many years are left after that event before the return of Christ? </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after="0" w:before="0" w:line="240" w:lineRule="auto"/>
              <w:ind w:right="990"/>
              <w:rPr>
                <w:color w:val="ff0000"/>
              </w:rPr>
            </w:pPr>
            <w:r w:rsidDel="00000000" w:rsidR="00000000" w:rsidRPr="00000000">
              <w:rPr>
                <w:color w:val="ff0000"/>
                <w:rtl w:val="0"/>
              </w:rPr>
              <w:t xml:space="preserve">3.5 years</w:t>
            </w:r>
          </w:p>
        </w:tc>
      </w:tr>
    </w:tbl>
    <w:p w:rsidR="00000000" w:rsidDel="00000000" w:rsidP="00000000" w:rsidRDefault="00000000" w:rsidRPr="00000000" w14:paraId="0000012B">
      <w:pPr>
        <w:ind w:right="990"/>
        <w:rPr/>
      </w:pPr>
      <w:r w:rsidDel="00000000" w:rsidR="00000000" w:rsidRPr="00000000">
        <w:rPr>
          <w:rtl w:val="0"/>
        </w:rPr>
        <w:t xml:space="preserve">What does Jesus say will happen after this event?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after="0" w:before="0" w:line="240" w:lineRule="auto"/>
              <w:ind w:right="990"/>
              <w:rPr>
                <w:color w:val="ff0000"/>
              </w:rPr>
            </w:pPr>
            <w:r w:rsidDel="00000000" w:rsidR="00000000" w:rsidRPr="00000000">
              <w:rPr>
                <w:color w:val="ff0000"/>
                <w:rtl w:val="0"/>
              </w:rPr>
              <w:t xml:space="preserve">Those in Judea will flee to the mountains.</w:t>
            </w:r>
          </w:p>
          <w:p w:rsidR="00000000" w:rsidDel="00000000" w:rsidP="00000000" w:rsidRDefault="00000000" w:rsidRPr="00000000" w14:paraId="0000012D">
            <w:pPr>
              <w:widowControl w:val="0"/>
              <w:spacing w:after="0" w:before="0" w:line="240" w:lineRule="auto"/>
              <w:ind w:right="990"/>
              <w:rPr>
                <w:color w:val="ff0000"/>
              </w:rPr>
            </w:pPr>
            <w:r w:rsidDel="00000000" w:rsidR="00000000" w:rsidRPr="00000000">
              <w:rPr>
                <w:color w:val="ff0000"/>
                <w:rtl w:val="0"/>
              </w:rPr>
              <w:t xml:space="preserve">Then, there will be great tribulations.</w:t>
            </w:r>
          </w:p>
          <w:p w:rsidR="00000000" w:rsidDel="00000000" w:rsidP="00000000" w:rsidRDefault="00000000" w:rsidRPr="00000000" w14:paraId="0000012E">
            <w:pPr>
              <w:widowControl w:val="0"/>
              <w:spacing w:after="0" w:before="0" w:line="240" w:lineRule="auto"/>
              <w:ind w:right="990"/>
              <w:rPr>
                <w:color w:val="ff0000"/>
              </w:rPr>
            </w:pPr>
            <w:r w:rsidDel="00000000" w:rsidR="00000000" w:rsidRPr="00000000">
              <w:rPr>
                <w:color w:val="ff0000"/>
                <w:rtl w:val="0"/>
              </w:rPr>
              <w:t xml:space="preserve">False Christs and false prophets will appear.</w:t>
            </w:r>
          </w:p>
          <w:p w:rsidR="00000000" w:rsidDel="00000000" w:rsidP="00000000" w:rsidRDefault="00000000" w:rsidRPr="00000000" w14:paraId="0000012F">
            <w:pPr>
              <w:widowControl w:val="0"/>
              <w:spacing w:after="0" w:before="0" w:line="240" w:lineRule="auto"/>
              <w:ind w:right="990"/>
              <w:rPr>
                <w:color w:val="ff0000"/>
              </w:rPr>
            </w:pPr>
            <w:r w:rsidDel="00000000" w:rsidR="00000000" w:rsidRPr="00000000">
              <w:rPr>
                <w:color w:val="ff0000"/>
                <w:rtl w:val="0"/>
              </w:rPr>
              <w:t xml:space="preserve">There will be great signs and wonders to deceive, if possible, even the elect.</w:t>
            </w:r>
          </w:p>
        </w:tc>
      </w:tr>
    </w:tbl>
    <w:p w:rsidR="00000000" w:rsidDel="00000000" w:rsidP="00000000" w:rsidRDefault="00000000" w:rsidRPr="00000000" w14:paraId="00000130">
      <w:pPr>
        <w:ind w:right="990"/>
        <w:rPr/>
      </w:pPr>
      <w:r w:rsidDel="00000000" w:rsidR="00000000" w:rsidRPr="00000000">
        <w:rPr>
          <w:rtl w:val="0"/>
        </w:rPr>
        <w:t xml:space="preserve">At what point in this timeline does Jesus say the Day of the Lord will happen? Does this affect your viewpoint on what the Day of the Lord is and where it falls in the end time scenario?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spacing w:after="0" w:before="0" w:line="240" w:lineRule="auto"/>
              <w:ind w:right="990"/>
              <w:rPr>
                <w:color w:val="ff0000"/>
              </w:rPr>
            </w:pPr>
            <w:r w:rsidDel="00000000" w:rsidR="00000000" w:rsidRPr="00000000">
              <w:rPr>
                <w:color w:val="ff0000"/>
                <w:rtl w:val="0"/>
              </w:rPr>
              <w:t xml:space="preserve">After this great tribulation.</w:t>
            </w:r>
          </w:p>
          <w:p w:rsidR="00000000" w:rsidDel="00000000" w:rsidP="00000000" w:rsidRDefault="00000000" w:rsidRPr="00000000" w14:paraId="00000132">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133">
            <w:pPr>
              <w:widowControl w:val="0"/>
              <w:spacing w:after="0" w:before="0" w:line="240" w:lineRule="auto"/>
              <w:ind w:right="0"/>
              <w:rPr>
                <w:color w:val="ff0000"/>
              </w:rPr>
            </w:pPr>
            <w:r w:rsidDel="00000000" w:rsidR="00000000" w:rsidRPr="00000000">
              <w:rPr>
                <w:color w:val="ff0000"/>
                <w:rtl w:val="0"/>
              </w:rPr>
              <w:t xml:space="preserve">The Day of the Lord is clearly linked to the wrath of God and the Return of Christ which happens towards the end of the Great Tribulation, which is the end of Daniel's 70th Week. </w:t>
            </w:r>
          </w:p>
        </w:tc>
      </w:tr>
    </w:tbl>
    <w:p w:rsidR="00000000" w:rsidDel="00000000" w:rsidP="00000000" w:rsidRDefault="00000000" w:rsidRPr="00000000" w14:paraId="00000134">
      <w:pPr>
        <w:ind w:right="990"/>
        <w:rPr/>
      </w:pPr>
      <w:r w:rsidDel="00000000" w:rsidR="00000000" w:rsidRPr="00000000">
        <w:rPr>
          <w:rtl w:val="0"/>
        </w:rPr>
        <w:t xml:space="preserve">According to Jesus’ words in Matthew, (1) the events of the 6th seal will take place after the abomination of desolation; (2) the 6th seal is the sign that the wrath of God/Day of the Lord is imminent; (3) the 6th seal is opened sometime AFTER the abomination of desolation.</w:t>
      </w:r>
    </w:p>
    <w:p w:rsidR="00000000" w:rsidDel="00000000" w:rsidP="00000000" w:rsidRDefault="00000000" w:rsidRPr="00000000" w14:paraId="00000135">
      <w:pPr>
        <w:pStyle w:val="Heading2"/>
        <w:ind w:right="990"/>
        <w:rPr/>
      </w:pPr>
      <w:bookmarkStart w:colFirst="0" w:colLast="0" w:name="_axft507y4y8t" w:id="20"/>
      <w:bookmarkEnd w:id="20"/>
      <w:r w:rsidDel="00000000" w:rsidR="00000000" w:rsidRPr="00000000">
        <w:rPr>
          <w:rtl w:val="0"/>
        </w:rPr>
        <w:t xml:space="preserve">Read Zephaniah 1:7, 14, 15 and Revelation 8:1</w:t>
      </w:r>
    </w:p>
    <w:p w:rsidR="00000000" w:rsidDel="00000000" w:rsidP="00000000" w:rsidRDefault="00000000" w:rsidRPr="00000000" w14:paraId="00000136">
      <w:pPr>
        <w:ind w:right="990"/>
        <w:rPr/>
      </w:pPr>
      <w:r w:rsidDel="00000000" w:rsidR="00000000" w:rsidRPr="00000000">
        <w:rPr>
          <w:rtl w:val="0"/>
        </w:rPr>
        <w:t xml:space="preserve">Do you notice any similarities between these two passages? </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7">
            <w:pPr>
              <w:widowControl w:val="0"/>
              <w:spacing w:after="0" w:before="0" w:line="240" w:lineRule="auto"/>
              <w:ind w:right="990"/>
              <w:rPr>
                <w:color w:val="ff0000"/>
              </w:rPr>
            </w:pPr>
            <w:r w:rsidDel="00000000" w:rsidR="00000000" w:rsidRPr="00000000">
              <w:rPr>
                <w:color w:val="ff0000"/>
                <w:rtl w:val="0"/>
              </w:rPr>
              <w:t xml:space="preserve">Zephaniah:</w:t>
            </w:r>
          </w:p>
          <w:p w:rsidR="00000000" w:rsidDel="00000000" w:rsidP="00000000" w:rsidRDefault="00000000" w:rsidRPr="00000000" w14:paraId="00000138">
            <w:pPr>
              <w:widowControl w:val="0"/>
              <w:spacing w:after="0" w:before="0" w:line="240" w:lineRule="auto"/>
              <w:ind w:left="720" w:right="990" w:firstLine="0"/>
              <w:rPr>
                <w:color w:val="ff0000"/>
              </w:rPr>
            </w:pPr>
            <w:r w:rsidDel="00000000" w:rsidR="00000000" w:rsidRPr="00000000">
              <w:rPr>
                <w:color w:val="ff0000"/>
                <w:rtl w:val="0"/>
              </w:rPr>
              <w:t xml:space="preserve">Be silent in the presence of the Lord God;</w:t>
            </w:r>
          </w:p>
          <w:p w:rsidR="00000000" w:rsidDel="00000000" w:rsidP="00000000" w:rsidRDefault="00000000" w:rsidRPr="00000000" w14:paraId="00000139">
            <w:pPr>
              <w:widowControl w:val="0"/>
              <w:spacing w:after="0" w:before="0" w:line="240" w:lineRule="auto"/>
              <w:ind w:left="720" w:right="990" w:firstLine="0"/>
              <w:rPr>
                <w:color w:val="ff0000"/>
              </w:rPr>
            </w:pPr>
            <w:r w:rsidDel="00000000" w:rsidR="00000000" w:rsidRPr="00000000">
              <w:rPr>
                <w:color w:val="ff0000"/>
                <w:rtl w:val="0"/>
              </w:rPr>
              <w:t xml:space="preserve">For the day of the Lord is at hand,</w:t>
            </w:r>
          </w:p>
          <w:p w:rsidR="00000000" w:rsidDel="00000000" w:rsidP="00000000" w:rsidRDefault="00000000" w:rsidRPr="00000000" w14:paraId="0000013A">
            <w:pPr>
              <w:widowControl w:val="0"/>
              <w:spacing w:after="0" w:before="0" w:line="240" w:lineRule="auto"/>
              <w:ind w:left="720" w:right="990" w:firstLine="0"/>
              <w:rPr>
                <w:color w:val="ff0000"/>
              </w:rPr>
            </w:pPr>
            <w:r w:rsidDel="00000000" w:rsidR="00000000" w:rsidRPr="00000000">
              <w:rPr>
                <w:color w:val="ff0000"/>
                <w:rtl w:val="0"/>
              </w:rPr>
              <w:t xml:space="preserve">For the Lord has prepared a sacrifice;</w:t>
            </w:r>
          </w:p>
          <w:p w:rsidR="00000000" w:rsidDel="00000000" w:rsidP="00000000" w:rsidRDefault="00000000" w:rsidRPr="00000000" w14:paraId="0000013B">
            <w:pPr>
              <w:widowControl w:val="0"/>
              <w:spacing w:after="0" w:before="0" w:line="240" w:lineRule="auto"/>
              <w:ind w:left="720" w:right="990" w:firstLine="0"/>
              <w:rPr>
                <w:color w:val="ff0000"/>
              </w:rPr>
            </w:pPr>
            <w:r w:rsidDel="00000000" w:rsidR="00000000" w:rsidRPr="00000000">
              <w:rPr>
                <w:color w:val="ff0000"/>
                <w:rtl w:val="0"/>
              </w:rPr>
              <w:t xml:space="preserve">He has invited His guests.</w:t>
            </w:r>
          </w:p>
          <w:p w:rsidR="00000000" w:rsidDel="00000000" w:rsidP="00000000" w:rsidRDefault="00000000" w:rsidRPr="00000000" w14:paraId="0000013C">
            <w:pPr>
              <w:widowControl w:val="0"/>
              <w:spacing w:after="0" w:before="0" w:line="240" w:lineRule="auto"/>
              <w:ind w:left="720" w:right="990" w:firstLine="0"/>
              <w:rPr>
                <w:color w:val="ff0000"/>
              </w:rPr>
            </w:pPr>
            <w:r w:rsidDel="00000000" w:rsidR="00000000" w:rsidRPr="00000000">
              <w:rPr>
                <w:color w:val="ff0000"/>
                <w:rtl w:val="0"/>
              </w:rPr>
              <w:t xml:space="preserve">…</w:t>
            </w:r>
          </w:p>
          <w:p w:rsidR="00000000" w:rsidDel="00000000" w:rsidP="00000000" w:rsidRDefault="00000000" w:rsidRPr="00000000" w14:paraId="0000013D">
            <w:pPr>
              <w:widowControl w:val="0"/>
              <w:spacing w:after="0" w:before="0" w:line="240" w:lineRule="auto"/>
              <w:ind w:left="720" w:right="990" w:firstLine="0"/>
              <w:rPr>
                <w:color w:val="ff0000"/>
              </w:rPr>
            </w:pPr>
            <w:r w:rsidDel="00000000" w:rsidR="00000000" w:rsidRPr="00000000">
              <w:rPr>
                <w:color w:val="ff0000"/>
                <w:rtl w:val="0"/>
              </w:rPr>
              <w:t xml:space="preserve">The great day of the Lord is near;</w:t>
            </w:r>
          </w:p>
          <w:p w:rsidR="00000000" w:rsidDel="00000000" w:rsidP="00000000" w:rsidRDefault="00000000" w:rsidRPr="00000000" w14:paraId="0000013E">
            <w:pPr>
              <w:widowControl w:val="0"/>
              <w:spacing w:after="0" w:before="0" w:line="240" w:lineRule="auto"/>
              <w:ind w:left="720" w:right="990" w:firstLine="0"/>
              <w:rPr>
                <w:color w:val="ff0000"/>
              </w:rPr>
            </w:pPr>
            <w:r w:rsidDel="00000000" w:rsidR="00000000" w:rsidRPr="00000000">
              <w:rPr>
                <w:color w:val="ff0000"/>
                <w:rtl w:val="0"/>
              </w:rPr>
              <w:t xml:space="preserve">It is near and hastens quickly.</w:t>
            </w:r>
          </w:p>
          <w:p w:rsidR="00000000" w:rsidDel="00000000" w:rsidP="00000000" w:rsidRDefault="00000000" w:rsidRPr="00000000" w14:paraId="0000013F">
            <w:pPr>
              <w:widowControl w:val="0"/>
              <w:spacing w:after="0" w:before="0" w:line="240" w:lineRule="auto"/>
              <w:ind w:left="720" w:right="990" w:firstLine="0"/>
              <w:rPr>
                <w:color w:val="ff0000"/>
              </w:rPr>
            </w:pPr>
            <w:r w:rsidDel="00000000" w:rsidR="00000000" w:rsidRPr="00000000">
              <w:rPr>
                <w:color w:val="ff0000"/>
                <w:rtl w:val="0"/>
              </w:rPr>
              <w:t xml:space="preserve">The noise of the day of the Lord is bitter;</w:t>
            </w:r>
          </w:p>
          <w:p w:rsidR="00000000" w:rsidDel="00000000" w:rsidP="00000000" w:rsidRDefault="00000000" w:rsidRPr="00000000" w14:paraId="00000140">
            <w:pPr>
              <w:widowControl w:val="0"/>
              <w:spacing w:after="0" w:before="0" w:line="240" w:lineRule="auto"/>
              <w:ind w:left="720" w:right="990" w:firstLine="0"/>
              <w:rPr>
                <w:color w:val="ff0000"/>
              </w:rPr>
            </w:pPr>
            <w:r w:rsidDel="00000000" w:rsidR="00000000" w:rsidRPr="00000000">
              <w:rPr>
                <w:color w:val="ff0000"/>
                <w:rtl w:val="0"/>
              </w:rPr>
              <w:t xml:space="preserve">There the mighty men shall cry out.</w:t>
            </w:r>
          </w:p>
          <w:p w:rsidR="00000000" w:rsidDel="00000000" w:rsidP="00000000" w:rsidRDefault="00000000" w:rsidRPr="00000000" w14:paraId="00000141">
            <w:pPr>
              <w:widowControl w:val="0"/>
              <w:spacing w:after="0" w:before="0" w:line="240" w:lineRule="auto"/>
              <w:ind w:left="720" w:right="990" w:firstLine="0"/>
              <w:rPr>
                <w:color w:val="ff0000"/>
              </w:rPr>
            </w:pPr>
            <w:r w:rsidDel="00000000" w:rsidR="00000000" w:rsidRPr="00000000">
              <w:rPr>
                <w:color w:val="ff0000"/>
                <w:rtl w:val="0"/>
              </w:rPr>
              <w:t xml:space="preserve">That day is a day of wrath,</w:t>
            </w:r>
          </w:p>
          <w:p w:rsidR="00000000" w:rsidDel="00000000" w:rsidP="00000000" w:rsidRDefault="00000000" w:rsidRPr="00000000" w14:paraId="00000142">
            <w:pPr>
              <w:widowControl w:val="0"/>
              <w:spacing w:after="0" w:before="0" w:line="240" w:lineRule="auto"/>
              <w:ind w:left="720" w:right="990" w:firstLine="0"/>
              <w:rPr>
                <w:color w:val="ff0000"/>
              </w:rPr>
            </w:pPr>
            <w:r w:rsidDel="00000000" w:rsidR="00000000" w:rsidRPr="00000000">
              <w:rPr>
                <w:color w:val="ff0000"/>
                <w:rtl w:val="0"/>
              </w:rPr>
              <w:t xml:space="preserve">A day of trouble and distress,</w:t>
            </w:r>
          </w:p>
          <w:p w:rsidR="00000000" w:rsidDel="00000000" w:rsidP="00000000" w:rsidRDefault="00000000" w:rsidRPr="00000000" w14:paraId="00000143">
            <w:pPr>
              <w:widowControl w:val="0"/>
              <w:spacing w:after="0" w:before="0" w:line="240" w:lineRule="auto"/>
              <w:ind w:left="720" w:right="990" w:firstLine="0"/>
              <w:rPr>
                <w:color w:val="ff0000"/>
              </w:rPr>
            </w:pPr>
            <w:r w:rsidDel="00000000" w:rsidR="00000000" w:rsidRPr="00000000">
              <w:rPr>
                <w:color w:val="ff0000"/>
                <w:rtl w:val="0"/>
              </w:rPr>
              <w:t xml:space="preserve">A day of devastation and desolation,</w:t>
            </w:r>
          </w:p>
          <w:p w:rsidR="00000000" w:rsidDel="00000000" w:rsidP="00000000" w:rsidRDefault="00000000" w:rsidRPr="00000000" w14:paraId="00000144">
            <w:pPr>
              <w:widowControl w:val="0"/>
              <w:spacing w:after="0" w:before="0" w:line="240" w:lineRule="auto"/>
              <w:ind w:left="720" w:right="990" w:firstLine="0"/>
              <w:rPr>
                <w:color w:val="ff0000"/>
              </w:rPr>
            </w:pPr>
            <w:r w:rsidDel="00000000" w:rsidR="00000000" w:rsidRPr="00000000">
              <w:rPr>
                <w:color w:val="ff0000"/>
                <w:rtl w:val="0"/>
              </w:rPr>
              <w:t xml:space="preserve">A day of darkness and gloominess,</w:t>
            </w:r>
          </w:p>
          <w:p w:rsidR="00000000" w:rsidDel="00000000" w:rsidP="00000000" w:rsidRDefault="00000000" w:rsidRPr="00000000" w14:paraId="00000145">
            <w:pPr>
              <w:widowControl w:val="0"/>
              <w:spacing w:after="0" w:before="0" w:line="240" w:lineRule="auto"/>
              <w:ind w:left="720" w:right="990" w:firstLine="0"/>
              <w:rPr/>
            </w:pPr>
            <w:r w:rsidDel="00000000" w:rsidR="00000000" w:rsidRPr="00000000">
              <w:rPr>
                <w:color w:val="ff0000"/>
                <w:rtl w:val="0"/>
              </w:rPr>
              <w:t xml:space="preserve">A day of clouds and thick darkness,</w:t>
            </w:r>
            <w:r w:rsidDel="00000000" w:rsidR="00000000" w:rsidRPr="00000000">
              <w:rPr>
                <w:rtl w:val="0"/>
              </w:rPr>
            </w:r>
          </w:p>
          <w:p w:rsidR="00000000" w:rsidDel="00000000" w:rsidP="00000000" w:rsidRDefault="00000000" w:rsidRPr="00000000" w14:paraId="00000146">
            <w:pPr>
              <w:widowControl w:val="0"/>
              <w:spacing w:after="0" w:before="0" w:line="240" w:lineRule="auto"/>
              <w:ind w:right="990"/>
              <w:rPr/>
            </w:pPr>
            <w:r w:rsidDel="00000000" w:rsidR="00000000" w:rsidRPr="00000000">
              <w:rPr>
                <w:rtl w:val="0"/>
              </w:rPr>
            </w:r>
          </w:p>
          <w:p w:rsidR="00000000" w:rsidDel="00000000" w:rsidP="00000000" w:rsidRDefault="00000000" w:rsidRPr="00000000" w14:paraId="00000147">
            <w:pPr>
              <w:widowControl w:val="0"/>
              <w:spacing w:after="0" w:before="0" w:line="240" w:lineRule="auto"/>
              <w:ind w:right="0"/>
              <w:rPr>
                <w:color w:val="ff0000"/>
              </w:rPr>
            </w:pPr>
            <w:r w:rsidDel="00000000" w:rsidR="00000000" w:rsidRPr="00000000">
              <w:rPr>
                <w:color w:val="ff0000"/>
                <w:rtl w:val="0"/>
              </w:rPr>
              <w:t xml:space="preserve">In Revelation, it speaks of silence in heaven, which is linked to the silence in the presence of the Lord God in Zephaniah. That silence is literally right when the Day of the Lord is beginning. </w:t>
            </w:r>
          </w:p>
        </w:tc>
      </w:tr>
    </w:tbl>
    <w:p w:rsidR="00000000" w:rsidDel="00000000" w:rsidP="00000000" w:rsidRDefault="00000000" w:rsidRPr="00000000" w14:paraId="00000148">
      <w:pPr>
        <w:ind w:right="990"/>
        <w:rPr/>
      </w:pPr>
      <w:r w:rsidDel="00000000" w:rsidR="00000000" w:rsidRPr="00000000">
        <w:rPr>
          <w:rtl w:val="0"/>
        </w:rPr>
        <w:t xml:space="preserve">Can we confidently say that the 6th Seal, the 7th Seal, the Day of the Lord, and the Wrath of God are all closely intertwined? </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9">
            <w:pPr>
              <w:widowControl w:val="0"/>
              <w:spacing w:after="0" w:before="0" w:line="240" w:lineRule="auto"/>
              <w:ind w:right="990"/>
              <w:rPr>
                <w:color w:val="ff0000"/>
              </w:rPr>
            </w:pPr>
            <w:r w:rsidDel="00000000" w:rsidR="00000000" w:rsidRPr="00000000">
              <w:rPr>
                <w:color w:val="ff0000"/>
                <w:rtl w:val="0"/>
              </w:rPr>
              <w:t xml:space="preserve">Yes! It’s all related. </w:t>
            </w:r>
          </w:p>
        </w:tc>
      </w:tr>
    </w:tbl>
    <w:p w:rsidR="00000000" w:rsidDel="00000000" w:rsidP="00000000" w:rsidRDefault="00000000" w:rsidRPr="00000000" w14:paraId="0000014A">
      <w:pPr>
        <w:pStyle w:val="Heading2"/>
        <w:ind w:right="990"/>
        <w:rPr/>
      </w:pPr>
      <w:bookmarkStart w:colFirst="0" w:colLast="0" w:name="_ay2shnu4pz9p" w:id="21"/>
      <w:bookmarkEnd w:id="21"/>
      <w:r w:rsidDel="00000000" w:rsidR="00000000" w:rsidRPr="00000000">
        <w:rPr>
          <w:rtl w:val="0"/>
        </w:rPr>
        <w:t xml:space="preserve">Read 2 Peter 3:8 and Revelation 20:1-3</w:t>
      </w:r>
    </w:p>
    <w:p w:rsidR="00000000" w:rsidDel="00000000" w:rsidP="00000000" w:rsidRDefault="00000000" w:rsidRPr="00000000" w14:paraId="0000014B">
      <w:pPr>
        <w:ind w:right="990"/>
        <w:rPr/>
      </w:pPr>
      <w:r w:rsidDel="00000000" w:rsidR="00000000" w:rsidRPr="00000000">
        <w:rPr>
          <w:rtl w:val="0"/>
        </w:rPr>
        <w:t xml:space="preserve">Knowing when the Day of the Lord begins and what events unfold, how long do we know the Day of the Lord lasts? How many years?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C">
            <w:pPr>
              <w:widowControl w:val="0"/>
              <w:spacing w:after="0" w:before="0" w:line="240" w:lineRule="auto"/>
              <w:ind w:right="0"/>
              <w:rPr>
                <w:color w:val="ff0000"/>
              </w:rPr>
            </w:pPr>
            <w:r w:rsidDel="00000000" w:rsidR="00000000" w:rsidRPr="00000000">
              <w:rPr>
                <w:color w:val="ff0000"/>
                <w:rtl w:val="0"/>
              </w:rPr>
              <w:t xml:space="preserve">2 Peter 3:8 - But, beloved, do not forget this one thing, that with the Lord </w:t>
            </w:r>
            <w:r w:rsidDel="00000000" w:rsidR="00000000" w:rsidRPr="00000000">
              <w:rPr>
                <w:b w:val="1"/>
                <w:bCs w:val="1"/>
                <w:color w:val="ff0000"/>
                <w:u w:val="single"/>
                <w:rtl w:val="0"/>
              </w:rPr>
              <w:t xml:space="preserve">one day is as a thousand years</w:t>
            </w:r>
            <w:r w:rsidDel="00000000" w:rsidR="00000000" w:rsidRPr="00000000">
              <w:rPr>
                <w:color w:val="ff0000"/>
                <w:rtl w:val="0"/>
              </w:rPr>
              <w:t xml:space="preserve">, and a thousand years as one day.</w:t>
            </w:r>
          </w:p>
          <w:p w:rsidR="00000000" w:rsidDel="00000000" w:rsidP="00000000" w:rsidRDefault="00000000" w:rsidRPr="00000000" w14:paraId="0000014D">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4E">
            <w:pPr>
              <w:widowControl w:val="0"/>
              <w:spacing w:after="0" w:before="0" w:line="240" w:lineRule="auto"/>
              <w:ind w:right="0"/>
              <w:rPr>
                <w:color w:val="ff0000"/>
              </w:rPr>
            </w:pPr>
            <w:r w:rsidDel="00000000" w:rsidR="00000000" w:rsidRPr="00000000">
              <w:rPr>
                <w:color w:val="ff0000"/>
                <w:rtl w:val="0"/>
              </w:rPr>
              <w:t xml:space="preserve">Revelation 20:1-3 - Then I saw an angel coming down from heaven with the key to the Abyss, holding in his hand a great chain. He seized the dragon, that ancient serpent who is the devil and Satan, and bound him for a thousand years. And he threw him into the Abyss, shut it, and sealed it over him, so that he could not deceive the nations until the </w:t>
            </w:r>
            <w:r w:rsidDel="00000000" w:rsidR="00000000" w:rsidRPr="00000000">
              <w:rPr>
                <w:b w:val="1"/>
                <w:bCs w:val="1"/>
                <w:color w:val="ff0000"/>
                <w:u w:val="single"/>
                <w:rtl w:val="0"/>
              </w:rPr>
              <w:t xml:space="preserve">thousand years</w:t>
            </w:r>
            <w:r w:rsidDel="00000000" w:rsidR="00000000" w:rsidRPr="00000000">
              <w:rPr>
                <w:color w:val="ff0000"/>
                <w:rtl w:val="0"/>
              </w:rPr>
              <w:t xml:space="preserve"> were complete. After that, he must be released for a brief period of time.</w:t>
            </w:r>
          </w:p>
          <w:p w:rsidR="00000000" w:rsidDel="00000000" w:rsidP="00000000" w:rsidRDefault="00000000" w:rsidRPr="00000000" w14:paraId="0000014F">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50">
            <w:pPr>
              <w:widowControl w:val="0"/>
              <w:spacing w:after="0" w:before="0" w:line="240" w:lineRule="auto"/>
              <w:ind w:right="0"/>
              <w:rPr>
                <w:color w:val="ff0000"/>
              </w:rPr>
            </w:pPr>
            <w:r w:rsidDel="00000000" w:rsidR="00000000" w:rsidRPr="00000000">
              <w:rPr>
                <w:color w:val="ff0000"/>
                <w:rtl w:val="0"/>
              </w:rPr>
              <w:t xml:space="preserve">The Day of the Lord should last 1000 years, and is equivalent to the millennial reign of Christ. </w:t>
            </w:r>
          </w:p>
        </w:tc>
      </w:tr>
    </w:tbl>
    <w:p w:rsidR="00000000" w:rsidDel="00000000" w:rsidP="00000000" w:rsidRDefault="00000000" w:rsidRPr="00000000" w14:paraId="00000151">
      <w:pPr>
        <w:ind w:right="990"/>
        <w:rPr>
          <w:color w:val="ff0000"/>
        </w:rPr>
      </w:pPr>
      <w:r w:rsidDel="00000000" w:rsidR="00000000" w:rsidRPr="00000000">
        <w:rPr>
          <w:color w:val="ff0000"/>
          <w:rtl w:val="0"/>
        </w:rPr>
        <w:t xml:space="preserve">This really was difficult for people, and many did not agree or see this. That’s totally fine. It offered up some interesting discussion. You might find the same. Some opinions on the length of the time for the day of the lord were:</w:t>
      </w:r>
    </w:p>
    <w:p w:rsidR="00000000" w:rsidDel="00000000" w:rsidP="00000000" w:rsidRDefault="00000000" w:rsidRPr="00000000" w14:paraId="00000152">
      <w:pPr>
        <w:numPr>
          <w:ilvl w:val="0"/>
          <w:numId w:val="3"/>
        </w:numPr>
        <w:spacing w:after="0" w:afterAutospacing="0"/>
        <w:ind w:left="720" w:right="990" w:hanging="360"/>
        <w:rPr>
          <w:color w:val="ff0000"/>
          <w:u w:val="none"/>
        </w:rPr>
      </w:pPr>
      <w:r w:rsidDel="00000000" w:rsidR="00000000" w:rsidRPr="00000000">
        <w:rPr>
          <w:color w:val="ff0000"/>
          <w:rtl w:val="0"/>
        </w:rPr>
        <w:t xml:space="preserve">1000 Years</w:t>
      </w:r>
    </w:p>
    <w:p w:rsidR="00000000" w:rsidDel="00000000" w:rsidP="00000000" w:rsidRDefault="00000000" w:rsidRPr="00000000" w14:paraId="00000153">
      <w:pPr>
        <w:numPr>
          <w:ilvl w:val="1"/>
          <w:numId w:val="3"/>
        </w:numPr>
        <w:spacing w:after="0" w:afterAutospacing="0" w:before="0" w:beforeAutospacing="0"/>
        <w:ind w:left="1440" w:right="990" w:hanging="360"/>
        <w:rPr>
          <w:color w:val="ff0000"/>
          <w:u w:val="none"/>
        </w:rPr>
      </w:pPr>
      <w:r w:rsidDel="00000000" w:rsidR="00000000" w:rsidRPr="00000000">
        <w:rPr>
          <w:color w:val="ff0000"/>
          <w:rtl w:val="0"/>
        </w:rPr>
        <w:t xml:space="preserve">This could be deducted using the verses above. Additionally, I discussed the theory of the 7000 years of human history. 2000 between Adam and Eve till the Mosaic Law, the age of chaos. 2000 years between the Mosaic Law and the Crucifixion of Christ, the Age of Law. 2000 years from Christ till now, the age of grace. We are nearing the end of the 6000th year, and will soon enter into the 7000, which is equivalent to the 7th day, the Sabbath, and the 1000 year reign of Christ. </w:t>
      </w:r>
    </w:p>
    <w:p w:rsidR="00000000" w:rsidDel="00000000" w:rsidP="00000000" w:rsidRDefault="00000000" w:rsidRPr="00000000" w14:paraId="00000154">
      <w:pPr>
        <w:numPr>
          <w:ilvl w:val="1"/>
          <w:numId w:val="3"/>
        </w:numPr>
        <w:spacing w:after="0" w:afterAutospacing="0" w:before="0" w:beforeAutospacing="0"/>
        <w:ind w:left="1440" w:right="990" w:hanging="360"/>
        <w:rPr>
          <w:color w:val="ff0000"/>
          <w:u w:val="none"/>
        </w:rPr>
      </w:pPr>
      <w:r w:rsidDel="00000000" w:rsidR="00000000" w:rsidRPr="00000000">
        <w:rPr>
          <w:color w:val="ff0000"/>
          <w:rtl w:val="0"/>
        </w:rPr>
        <w:t xml:space="preserve">I reiterated that the day STARTS with wrath, but is not all wrath. </w:t>
      </w:r>
    </w:p>
    <w:p w:rsidR="00000000" w:rsidDel="00000000" w:rsidP="00000000" w:rsidRDefault="00000000" w:rsidRPr="00000000" w14:paraId="00000155">
      <w:pPr>
        <w:numPr>
          <w:ilvl w:val="0"/>
          <w:numId w:val="3"/>
        </w:numPr>
        <w:spacing w:after="0" w:afterAutospacing="0" w:before="0" w:beforeAutospacing="0"/>
        <w:ind w:left="720" w:right="990" w:hanging="360"/>
        <w:rPr>
          <w:color w:val="ff0000"/>
          <w:u w:val="none"/>
        </w:rPr>
      </w:pPr>
      <w:r w:rsidDel="00000000" w:rsidR="00000000" w:rsidRPr="00000000">
        <w:rPr>
          <w:color w:val="ff0000"/>
          <w:rtl w:val="0"/>
        </w:rPr>
        <w:t xml:space="preserve">One day</w:t>
      </w:r>
    </w:p>
    <w:p w:rsidR="00000000" w:rsidDel="00000000" w:rsidP="00000000" w:rsidRDefault="00000000" w:rsidRPr="00000000" w14:paraId="00000156">
      <w:pPr>
        <w:numPr>
          <w:ilvl w:val="1"/>
          <w:numId w:val="3"/>
        </w:numPr>
        <w:spacing w:after="0" w:afterAutospacing="0" w:before="0" w:beforeAutospacing="0"/>
        <w:ind w:left="1440" w:right="990" w:hanging="360"/>
        <w:rPr>
          <w:color w:val="ff0000"/>
          <w:u w:val="none"/>
        </w:rPr>
      </w:pPr>
      <w:r w:rsidDel="00000000" w:rsidR="00000000" w:rsidRPr="00000000">
        <w:rPr>
          <w:color w:val="ff0000"/>
          <w:rtl w:val="0"/>
        </w:rPr>
        <w:t xml:space="preserve">People took the day of the lord to be literally one day. They assumed that the wrath also lasted one day. This assumption is based solely on the name of the Day. </w:t>
      </w:r>
    </w:p>
    <w:p w:rsidR="00000000" w:rsidDel="00000000" w:rsidP="00000000" w:rsidRDefault="00000000" w:rsidRPr="00000000" w14:paraId="00000157">
      <w:pPr>
        <w:numPr>
          <w:ilvl w:val="0"/>
          <w:numId w:val="3"/>
        </w:numPr>
        <w:spacing w:after="0" w:afterAutospacing="0" w:before="0" w:beforeAutospacing="0"/>
        <w:ind w:left="720" w:right="990" w:hanging="360"/>
        <w:rPr>
          <w:color w:val="ff0000"/>
          <w:u w:val="none"/>
        </w:rPr>
      </w:pPr>
      <w:r w:rsidDel="00000000" w:rsidR="00000000" w:rsidRPr="00000000">
        <w:rPr>
          <w:color w:val="ff0000"/>
          <w:rtl w:val="0"/>
        </w:rPr>
        <w:t xml:space="preserve">45 Days</w:t>
      </w:r>
    </w:p>
    <w:p w:rsidR="00000000" w:rsidDel="00000000" w:rsidP="00000000" w:rsidRDefault="00000000" w:rsidRPr="00000000" w14:paraId="00000158">
      <w:pPr>
        <w:numPr>
          <w:ilvl w:val="1"/>
          <w:numId w:val="3"/>
        </w:numPr>
        <w:spacing w:after="0" w:afterAutospacing="0" w:before="0" w:beforeAutospacing="0"/>
        <w:ind w:left="1440" w:right="990" w:hanging="360"/>
        <w:rPr>
          <w:color w:val="ff0000"/>
          <w:u w:val="none"/>
        </w:rPr>
      </w:pPr>
      <w:r w:rsidDel="00000000" w:rsidR="00000000" w:rsidRPr="00000000">
        <w:rPr>
          <w:color w:val="ff0000"/>
          <w:rtl w:val="0"/>
        </w:rPr>
        <w:t xml:space="preserve">This was an interesting one that I had forgotten about. People will go through the verses in Daniel 12 that speak of 1290 days and 1335 days. They apply the 1290 days to the second half of the 70th week, and at the end is the wrath, and then the wrath ends at 1335 days.</w:t>
      </w:r>
    </w:p>
    <w:p w:rsidR="00000000" w:rsidDel="00000000" w:rsidP="00000000" w:rsidRDefault="00000000" w:rsidRPr="00000000" w14:paraId="00000159">
      <w:pPr>
        <w:numPr>
          <w:ilvl w:val="1"/>
          <w:numId w:val="3"/>
        </w:numPr>
        <w:spacing w:after="0" w:afterAutospacing="0" w:before="0" w:beforeAutospacing="0"/>
        <w:ind w:left="1440" w:right="990" w:hanging="360"/>
        <w:rPr>
          <w:color w:val="ff0000"/>
          <w:u w:val="none"/>
        </w:rPr>
      </w:pPr>
      <w:r w:rsidDel="00000000" w:rsidR="00000000" w:rsidRPr="00000000">
        <w:rPr>
          <w:color w:val="ff0000"/>
          <w:rtl w:val="0"/>
        </w:rPr>
        <w:t xml:space="preserve">I didn’t go into this too much, but I tried to remind people not to take other verses out of context and apply them to what we’re reading. From there I asked if those days are actually referring to the end of the 70th week and not the beginning. I also reiterated (further down in the study) that the bible has made it very clear in multiple different ways that the Great Tribulation is only 1260 days, 42 months, time times and half a time. How can it be 1260 days AND 1290 days? Are they sure it’s supposed to be applied to the second half?</w:t>
      </w:r>
    </w:p>
    <w:p w:rsidR="00000000" w:rsidDel="00000000" w:rsidP="00000000" w:rsidRDefault="00000000" w:rsidRPr="00000000" w14:paraId="0000015A">
      <w:pPr>
        <w:numPr>
          <w:ilvl w:val="1"/>
          <w:numId w:val="3"/>
        </w:numPr>
        <w:spacing w:before="0" w:beforeAutospacing="0"/>
        <w:ind w:left="1440" w:right="990" w:hanging="360"/>
        <w:rPr>
          <w:color w:val="ff0000"/>
          <w:u w:val="none"/>
        </w:rPr>
      </w:pPr>
      <w:r w:rsidDel="00000000" w:rsidR="00000000" w:rsidRPr="00000000">
        <w:rPr>
          <w:color w:val="ff0000"/>
          <w:rtl w:val="0"/>
        </w:rPr>
        <w:t xml:space="preserve">Then I mentioned that those dates could also be for the first coming. I asked if they counted from the beginning of week to 1335 days, do they know when it approximately got them to? Pentecost? I didn’t provide a lot of information on it, but just enough to get them thinking so they can go off and do their own study on it. </w:t>
      </w:r>
    </w:p>
    <w:p w:rsidR="00000000" w:rsidDel="00000000" w:rsidP="00000000" w:rsidRDefault="00000000" w:rsidRPr="00000000" w14:paraId="0000015B">
      <w:pPr>
        <w:pStyle w:val="Heading2"/>
        <w:ind w:right="990"/>
        <w:rPr/>
      </w:pPr>
      <w:bookmarkStart w:colFirst="0" w:colLast="0" w:name="_s7eboagb07ms" w:id="22"/>
      <w:bookmarkEnd w:id="22"/>
      <w:r w:rsidDel="00000000" w:rsidR="00000000" w:rsidRPr="00000000">
        <w:rPr>
          <w:rtl w:val="0"/>
        </w:rPr>
        <w:t xml:space="preserve">Cliff notes</w:t>
      </w:r>
    </w:p>
    <w:p w:rsidR="00000000" w:rsidDel="00000000" w:rsidP="00000000" w:rsidRDefault="00000000" w:rsidRPr="00000000" w14:paraId="0000015C">
      <w:pPr>
        <w:ind w:right="990"/>
        <w:rPr/>
      </w:pPr>
      <w:r w:rsidDel="00000000" w:rsidR="00000000" w:rsidRPr="00000000">
        <w:rPr>
          <w:rtl w:val="0"/>
        </w:rPr>
        <w:t xml:space="preserve">The Day of the Lord </w:t>
      </w:r>
      <w:r w:rsidDel="00000000" w:rsidR="00000000" w:rsidRPr="00000000">
        <w:rPr>
          <w:i w:val="1"/>
          <w:iCs w:val="1"/>
          <w:rtl w:val="0"/>
        </w:rPr>
        <w:t xml:space="preserve">is </w:t>
      </w:r>
      <w:r w:rsidDel="00000000" w:rsidR="00000000" w:rsidRPr="00000000">
        <w:rPr>
          <w:rtl w:val="0"/>
        </w:rPr>
        <w:t xml:space="preserve">the wrath of God.</w:t>
      </w:r>
    </w:p>
    <w:p w:rsidR="00000000" w:rsidDel="00000000" w:rsidP="00000000" w:rsidRDefault="00000000" w:rsidRPr="00000000" w14:paraId="0000015D">
      <w:pPr>
        <w:ind w:right="990"/>
        <w:rPr/>
      </w:pPr>
      <w:r w:rsidDel="00000000" w:rsidR="00000000" w:rsidRPr="00000000">
        <w:rPr>
          <w:rtl w:val="0"/>
        </w:rPr>
        <w:t xml:space="preserve">The Day of the Lord is </w:t>
      </w:r>
      <w:r w:rsidDel="00000000" w:rsidR="00000000" w:rsidRPr="00000000">
        <w:rPr>
          <w:b w:val="1"/>
          <w:bCs w:val="1"/>
          <w:rtl w:val="0"/>
        </w:rPr>
        <w:t xml:space="preserve">not </w:t>
      </w:r>
      <w:r w:rsidDel="00000000" w:rsidR="00000000" w:rsidRPr="00000000">
        <w:rPr>
          <w:rtl w:val="0"/>
        </w:rPr>
        <w:t xml:space="preserve">7 years in length as Jesus in Matthew 24 tells us it comes </w:t>
      </w:r>
      <w:r w:rsidDel="00000000" w:rsidR="00000000" w:rsidRPr="00000000">
        <w:rPr>
          <w:b w:val="1"/>
          <w:bCs w:val="1"/>
          <w:rtl w:val="0"/>
        </w:rPr>
        <w:t xml:space="preserve">after</w:t>
      </w:r>
      <w:r w:rsidDel="00000000" w:rsidR="00000000" w:rsidRPr="00000000">
        <w:rPr>
          <w:rtl w:val="0"/>
        </w:rPr>
        <w:t xml:space="preserve"> the abomination of desolation and the tribulation/persecution of those days.</w:t>
      </w:r>
    </w:p>
    <w:p w:rsidR="00000000" w:rsidDel="00000000" w:rsidP="00000000" w:rsidRDefault="00000000" w:rsidRPr="00000000" w14:paraId="0000015E">
      <w:pPr>
        <w:ind w:right="990"/>
        <w:rPr/>
      </w:pPr>
      <w:r w:rsidDel="00000000" w:rsidR="00000000" w:rsidRPr="00000000">
        <w:rPr>
          <w:rtl w:val="0"/>
        </w:rPr>
        <w:t xml:space="preserve">The Day of the Lord/wrath of God is never equated with ‘tribulation’. The ‘tribulation’ and the ‘wrath of God’ are not synonymous and should never be used interchangeably as is commonly done by people who teach eschatology.</w:t>
      </w:r>
    </w:p>
    <w:p w:rsidR="00000000" w:rsidDel="00000000" w:rsidP="00000000" w:rsidRDefault="00000000" w:rsidRPr="00000000" w14:paraId="0000015F">
      <w:pPr>
        <w:ind w:right="990"/>
        <w:rPr/>
      </w:pPr>
      <w:r w:rsidDel="00000000" w:rsidR="00000000" w:rsidRPr="00000000">
        <w:rPr>
          <w:rtl w:val="0"/>
        </w:rPr>
        <w:t xml:space="preserve">The wrath of God comes towards the end of the reign of the Beast, but before the 2nd coming of Christ.</w:t>
      </w:r>
    </w:p>
    <w:p w:rsidR="00000000" w:rsidDel="00000000" w:rsidP="00000000" w:rsidRDefault="00000000" w:rsidRPr="00000000" w14:paraId="00000160">
      <w:pPr>
        <w:pStyle w:val="Heading1"/>
        <w:ind w:right="990"/>
        <w:rPr/>
      </w:pPr>
      <w:bookmarkStart w:colFirst="0" w:colLast="0" w:name="_fo360jdsa0nu" w:id="23"/>
      <w:bookmarkEnd w:id="23"/>
      <w:r w:rsidDel="00000000" w:rsidR="00000000" w:rsidRPr="00000000">
        <w:rPr>
          <w:rtl w:val="0"/>
        </w:rPr>
        <w:t xml:space="preserve">Day of the Lord in the New Testament</w:t>
      </w:r>
    </w:p>
    <w:p w:rsidR="00000000" w:rsidDel="00000000" w:rsidP="00000000" w:rsidRDefault="00000000" w:rsidRPr="00000000" w14:paraId="00000161">
      <w:pPr>
        <w:pStyle w:val="Heading2"/>
        <w:ind w:right="990"/>
        <w:rPr/>
      </w:pPr>
      <w:bookmarkStart w:colFirst="0" w:colLast="0" w:name="_7ib7wndu966s" w:id="24"/>
      <w:bookmarkEnd w:id="24"/>
      <w:r w:rsidDel="00000000" w:rsidR="00000000" w:rsidRPr="00000000">
        <w:rPr>
          <w:rtl w:val="0"/>
        </w:rPr>
        <w:t xml:space="preserve">Read 1 Thessalonians 5:1-3, 9 and 2 Thessalonians 2:1-4, 8 and Matthew 24:43-44</w:t>
      </w:r>
    </w:p>
    <w:p w:rsidR="00000000" w:rsidDel="00000000" w:rsidP="00000000" w:rsidRDefault="00000000" w:rsidRPr="00000000" w14:paraId="00000162">
      <w:pPr>
        <w:ind w:right="990"/>
        <w:rPr>
          <w:color w:val="ff0000"/>
        </w:rPr>
      </w:pPr>
      <w:r w:rsidDel="00000000" w:rsidR="00000000" w:rsidRPr="00000000">
        <w:rPr>
          <w:color w:val="ff0000"/>
          <w:rtl w:val="0"/>
        </w:rPr>
        <w:t xml:space="preserve">People really struggled with these passages because they were taught these were all Rapture passages. However, after they learned about the Day of the Lord, that’s all they could see. But they still had a lot of reservations and questions, especially about Matthew 24.</w:t>
      </w:r>
    </w:p>
    <w:p w:rsidR="00000000" w:rsidDel="00000000" w:rsidP="00000000" w:rsidRDefault="00000000" w:rsidRPr="00000000" w14:paraId="00000163">
      <w:pPr>
        <w:ind w:right="990"/>
        <w:rPr/>
      </w:pPr>
      <w:r w:rsidDel="00000000" w:rsidR="00000000" w:rsidRPr="00000000">
        <w:rPr>
          <w:rtl w:val="0"/>
        </w:rPr>
        <w:t xml:space="preserve">How does the Day of the Lord present itself to the earth during that time? </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spacing w:after="0" w:before="0" w:line="240" w:lineRule="auto"/>
              <w:ind w:right="0"/>
              <w:rPr>
                <w:color w:val="ff0000"/>
              </w:rPr>
            </w:pPr>
            <w:r w:rsidDel="00000000" w:rsidR="00000000" w:rsidRPr="00000000">
              <w:rPr>
                <w:color w:val="ff0000"/>
                <w:rtl w:val="0"/>
              </w:rPr>
              <w:t xml:space="preserve">1 Thessalonians:</w:t>
            </w:r>
          </w:p>
          <w:p w:rsidR="00000000" w:rsidDel="00000000" w:rsidP="00000000" w:rsidRDefault="00000000" w:rsidRPr="00000000" w14:paraId="00000165">
            <w:pPr>
              <w:widowControl w:val="0"/>
              <w:numPr>
                <w:ilvl w:val="0"/>
                <w:numId w:val="2"/>
              </w:numPr>
              <w:spacing w:after="0" w:before="0" w:line="240" w:lineRule="auto"/>
              <w:ind w:left="720" w:right="0" w:hanging="360"/>
              <w:rPr>
                <w:color w:val="ff0000"/>
              </w:rPr>
            </w:pPr>
            <w:r w:rsidDel="00000000" w:rsidR="00000000" w:rsidRPr="00000000">
              <w:rPr>
                <w:color w:val="ff0000"/>
                <w:rtl w:val="0"/>
              </w:rPr>
              <w:t xml:space="preserve">A thief in the night</w:t>
            </w:r>
          </w:p>
          <w:p w:rsidR="00000000" w:rsidDel="00000000" w:rsidP="00000000" w:rsidRDefault="00000000" w:rsidRPr="00000000" w14:paraId="00000166">
            <w:pPr>
              <w:widowControl w:val="0"/>
              <w:numPr>
                <w:ilvl w:val="0"/>
                <w:numId w:val="2"/>
              </w:numPr>
              <w:spacing w:after="0" w:before="0" w:line="240" w:lineRule="auto"/>
              <w:ind w:left="720" w:right="0" w:hanging="360"/>
              <w:rPr>
                <w:color w:val="ff0000"/>
              </w:rPr>
            </w:pPr>
            <w:r w:rsidDel="00000000" w:rsidR="00000000" w:rsidRPr="00000000">
              <w:rPr>
                <w:color w:val="ff0000"/>
                <w:rtl w:val="0"/>
              </w:rPr>
              <w:t xml:space="preserve">Peace and safety turns to sudden destruction</w:t>
            </w:r>
          </w:p>
          <w:p w:rsidR="00000000" w:rsidDel="00000000" w:rsidP="00000000" w:rsidRDefault="00000000" w:rsidRPr="00000000" w14:paraId="00000167">
            <w:pPr>
              <w:widowControl w:val="0"/>
              <w:numPr>
                <w:ilvl w:val="0"/>
                <w:numId w:val="2"/>
              </w:numPr>
              <w:spacing w:after="0" w:before="0" w:line="240" w:lineRule="auto"/>
              <w:ind w:left="720" w:right="0" w:hanging="360"/>
              <w:rPr>
                <w:color w:val="ff0000"/>
              </w:rPr>
            </w:pPr>
            <w:r w:rsidDel="00000000" w:rsidR="00000000" w:rsidRPr="00000000">
              <w:rPr>
                <w:color w:val="ff0000"/>
                <w:rtl w:val="0"/>
              </w:rPr>
              <w:t xml:space="preserve">No one can escape</w:t>
            </w:r>
          </w:p>
          <w:p w:rsidR="00000000" w:rsidDel="00000000" w:rsidP="00000000" w:rsidRDefault="00000000" w:rsidRPr="00000000" w14:paraId="00000168">
            <w:pPr>
              <w:widowControl w:val="0"/>
              <w:numPr>
                <w:ilvl w:val="0"/>
                <w:numId w:val="2"/>
              </w:numPr>
              <w:spacing w:after="0" w:before="0" w:line="240" w:lineRule="auto"/>
              <w:ind w:left="720" w:right="0" w:hanging="360"/>
              <w:rPr>
                <w:color w:val="ff0000"/>
              </w:rPr>
            </w:pPr>
            <w:r w:rsidDel="00000000" w:rsidR="00000000" w:rsidRPr="00000000">
              <w:rPr>
                <w:color w:val="ff0000"/>
                <w:rtl w:val="0"/>
              </w:rPr>
              <w:t xml:space="preserve">God did not appoint us to wrath</w:t>
            </w:r>
          </w:p>
          <w:p w:rsidR="00000000" w:rsidDel="00000000" w:rsidP="00000000" w:rsidRDefault="00000000" w:rsidRPr="00000000" w14:paraId="00000169">
            <w:pPr>
              <w:widowControl w:val="0"/>
              <w:spacing w:after="0" w:before="0" w:line="240" w:lineRule="auto"/>
              <w:ind w:right="0"/>
              <w:rPr>
                <w:color w:val="ff0000"/>
              </w:rPr>
            </w:pPr>
            <w:r w:rsidDel="00000000" w:rsidR="00000000" w:rsidRPr="00000000">
              <w:rPr>
                <w:color w:val="ff0000"/>
                <w:rtl w:val="0"/>
              </w:rPr>
              <w:t xml:space="preserve">2 Thessalonians:</w:t>
            </w:r>
          </w:p>
          <w:p w:rsidR="00000000" w:rsidDel="00000000" w:rsidP="00000000" w:rsidRDefault="00000000" w:rsidRPr="00000000" w14:paraId="0000016A">
            <w:pPr>
              <w:widowControl w:val="0"/>
              <w:numPr>
                <w:ilvl w:val="0"/>
                <w:numId w:val="6"/>
              </w:numPr>
              <w:spacing w:after="0" w:before="0" w:line="240" w:lineRule="auto"/>
              <w:ind w:left="720" w:right="0" w:hanging="360"/>
              <w:rPr>
                <w:color w:val="ff0000"/>
              </w:rPr>
            </w:pPr>
            <w:r w:rsidDel="00000000" w:rsidR="00000000" w:rsidRPr="00000000">
              <w:rPr>
                <w:color w:val="ff0000"/>
                <w:rtl w:val="0"/>
              </w:rPr>
              <w:t xml:space="preserve">Deception</w:t>
            </w:r>
          </w:p>
          <w:p w:rsidR="00000000" w:rsidDel="00000000" w:rsidP="00000000" w:rsidRDefault="00000000" w:rsidRPr="00000000" w14:paraId="0000016B">
            <w:pPr>
              <w:widowControl w:val="0"/>
              <w:numPr>
                <w:ilvl w:val="0"/>
                <w:numId w:val="6"/>
              </w:numPr>
              <w:spacing w:after="0" w:before="0" w:line="240" w:lineRule="auto"/>
              <w:ind w:left="720" w:right="0" w:hanging="360"/>
              <w:rPr>
                <w:color w:val="ff0000"/>
              </w:rPr>
            </w:pPr>
            <w:r w:rsidDel="00000000" w:rsidR="00000000" w:rsidRPr="00000000">
              <w:rPr>
                <w:color w:val="ff0000"/>
                <w:rtl w:val="0"/>
              </w:rPr>
              <w:t xml:space="preserve">Falling away must happen first</w:t>
            </w:r>
          </w:p>
          <w:p w:rsidR="00000000" w:rsidDel="00000000" w:rsidP="00000000" w:rsidRDefault="00000000" w:rsidRPr="00000000" w14:paraId="0000016C">
            <w:pPr>
              <w:widowControl w:val="0"/>
              <w:numPr>
                <w:ilvl w:val="0"/>
                <w:numId w:val="6"/>
              </w:numPr>
              <w:spacing w:after="0" w:before="0" w:line="240" w:lineRule="auto"/>
              <w:ind w:left="720" w:right="0" w:hanging="360"/>
              <w:rPr>
                <w:color w:val="ff0000"/>
              </w:rPr>
            </w:pPr>
            <w:r w:rsidDel="00000000" w:rsidR="00000000" w:rsidRPr="00000000">
              <w:rPr>
                <w:color w:val="ff0000"/>
                <w:rtl w:val="0"/>
              </w:rPr>
              <w:t xml:space="preserve">The man of sin is revealed</w:t>
            </w:r>
          </w:p>
          <w:p w:rsidR="00000000" w:rsidDel="00000000" w:rsidP="00000000" w:rsidRDefault="00000000" w:rsidRPr="00000000" w14:paraId="0000016D">
            <w:pPr>
              <w:widowControl w:val="0"/>
              <w:numPr>
                <w:ilvl w:val="0"/>
                <w:numId w:val="6"/>
              </w:numPr>
              <w:spacing w:after="0" w:before="0" w:line="240" w:lineRule="auto"/>
              <w:ind w:left="720" w:right="0" w:hanging="360"/>
              <w:rPr>
                <w:color w:val="ff0000"/>
              </w:rPr>
            </w:pPr>
            <w:r w:rsidDel="00000000" w:rsidR="00000000" w:rsidRPr="00000000">
              <w:rPr>
                <w:color w:val="ff0000"/>
                <w:rtl w:val="0"/>
              </w:rPr>
              <w:t xml:space="preserve">The abomination of desolation occurs (he exalts himself above all)</w:t>
            </w:r>
          </w:p>
          <w:p w:rsidR="00000000" w:rsidDel="00000000" w:rsidP="00000000" w:rsidRDefault="00000000" w:rsidRPr="00000000" w14:paraId="0000016E">
            <w:pPr>
              <w:widowControl w:val="0"/>
              <w:numPr>
                <w:ilvl w:val="0"/>
                <w:numId w:val="6"/>
              </w:numPr>
              <w:spacing w:after="0" w:before="0" w:line="240" w:lineRule="auto"/>
              <w:ind w:left="720" w:right="0" w:hanging="360"/>
              <w:rPr>
                <w:color w:val="ff0000"/>
              </w:rPr>
            </w:pPr>
            <w:r w:rsidDel="00000000" w:rsidR="00000000" w:rsidRPr="00000000">
              <w:rPr>
                <w:color w:val="ff0000"/>
                <w:rtl w:val="0"/>
              </w:rPr>
              <w:t xml:space="preserve">The lawless one will be consumed by the Lord’s breath and the brightness of His coming.</w:t>
            </w:r>
          </w:p>
          <w:p w:rsidR="00000000" w:rsidDel="00000000" w:rsidP="00000000" w:rsidRDefault="00000000" w:rsidRPr="00000000" w14:paraId="0000016F">
            <w:pPr>
              <w:widowControl w:val="0"/>
              <w:spacing w:after="0" w:before="0" w:line="240" w:lineRule="auto"/>
              <w:ind w:right="0"/>
              <w:rPr>
                <w:color w:val="ff0000"/>
              </w:rPr>
            </w:pPr>
            <w:r w:rsidDel="00000000" w:rsidR="00000000" w:rsidRPr="00000000">
              <w:rPr>
                <w:color w:val="ff0000"/>
                <w:rtl w:val="0"/>
              </w:rPr>
              <w:t xml:space="preserve">Matthew: </w:t>
            </w:r>
          </w:p>
          <w:p w:rsidR="00000000" w:rsidDel="00000000" w:rsidP="00000000" w:rsidRDefault="00000000" w:rsidRPr="00000000" w14:paraId="00000170">
            <w:pPr>
              <w:widowControl w:val="0"/>
              <w:numPr>
                <w:ilvl w:val="0"/>
                <w:numId w:val="1"/>
              </w:numPr>
              <w:spacing w:after="0" w:before="0" w:line="240" w:lineRule="auto"/>
              <w:ind w:left="720" w:right="0" w:hanging="360"/>
              <w:rPr>
                <w:color w:val="ff0000"/>
              </w:rPr>
            </w:pPr>
            <w:r w:rsidDel="00000000" w:rsidR="00000000" w:rsidRPr="00000000">
              <w:rPr>
                <w:color w:val="ff0000"/>
                <w:rtl w:val="0"/>
              </w:rPr>
              <w:t xml:space="preserve">Thief</w:t>
            </w:r>
          </w:p>
          <w:p w:rsidR="00000000" w:rsidDel="00000000" w:rsidP="00000000" w:rsidRDefault="00000000" w:rsidRPr="00000000" w14:paraId="00000171">
            <w:pPr>
              <w:widowControl w:val="0"/>
              <w:numPr>
                <w:ilvl w:val="0"/>
                <w:numId w:val="1"/>
              </w:numPr>
              <w:spacing w:after="0" w:before="0" w:line="240" w:lineRule="auto"/>
              <w:ind w:left="720" w:right="990" w:hanging="360"/>
              <w:rPr>
                <w:color w:val="ff0000"/>
              </w:rPr>
            </w:pPr>
            <w:r w:rsidDel="00000000" w:rsidR="00000000" w:rsidRPr="00000000">
              <w:rPr>
                <w:color w:val="ff0000"/>
                <w:rtl w:val="0"/>
              </w:rPr>
              <w:t xml:space="preserve">Son of Man is coming at an hour you do not expect</w:t>
            </w:r>
          </w:p>
        </w:tc>
      </w:tr>
    </w:tbl>
    <w:p w:rsidR="00000000" w:rsidDel="00000000" w:rsidP="00000000" w:rsidRDefault="00000000" w:rsidRPr="00000000" w14:paraId="00000172">
      <w:pPr>
        <w:ind w:right="990"/>
        <w:rPr>
          <w:color w:val="ff0000"/>
        </w:rPr>
      </w:pPr>
      <w:r w:rsidDel="00000000" w:rsidR="00000000" w:rsidRPr="00000000">
        <w:rPr>
          <w:color w:val="ff0000"/>
          <w:rtl w:val="0"/>
        </w:rPr>
        <w:t xml:space="preserve">There was some great observation on the thief of the night section. An individual mentioned that they are taught that this meant that thieves are quiet and sneaky and break in without you ever knowing. However, they mentioned that on second thought, that’s not how it actually is. You don’t know when a thief is coming, but once that window shatters and jerks you awake in the middle of the night, you are terrified and alert. And most likely, in physical danger if that thief finds you. Thieves are not sneaky or quiet or hidden when they break into your house. They are loud and violent. That analogy works much better for the Day of the Lord. </w:t>
      </w:r>
    </w:p>
    <w:p w:rsidR="00000000" w:rsidDel="00000000" w:rsidP="00000000" w:rsidRDefault="00000000" w:rsidRPr="00000000" w14:paraId="00000173">
      <w:pPr>
        <w:ind w:right="990"/>
        <w:rPr/>
      </w:pPr>
      <w:r w:rsidDel="00000000" w:rsidR="00000000" w:rsidRPr="00000000">
        <w:rPr>
          <w:rtl w:val="0"/>
        </w:rPr>
        <w:t xml:space="preserve">People tend to say that Matthew 24 is talking about the rapture. Based on what we know, is it? What is Jesus talking about here? </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spacing w:after="0" w:before="0" w:line="240" w:lineRule="auto"/>
              <w:ind w:right="0"/>
              <w:rPr>
                <w:color w:val="ff0000"/>
              </w:rPr>
            </w:pPr>
            <w:r w:rsidDel="00000000" w:rsidR="00000000" w:rsidRPr="00000000">
              <w:rPr>
                <w:color w:val="ff0000"/>
                <w:rtl w:val="0"/>
              </w:rPr>
              <w:t xml:space="preserve">No, this passage is talking about the Day of the Lord, not the rapture. It even says in v37 that it’s talking about the “coming of the Son of Man,” and we know that is linked to the Day of the Lord. </w:t>
            </w:r>
          </w:p>
        </w:tc>
      </w:tr>
    </w:tbl>
    <w:p w:rsidR="00000000" w:rsidDel="00000000" w:rsidP="00000000" w:rsidRDefault="00000000" w:rsidRPr="00000000" w14:paraId="00000175">
      <w:pPr>
        <w:ind w:right="990"/>
        <w:rPr>
          <w:color w:val="ff0000"/>
        </w:rPr>
      </w:pPr>
      <w:r w:rsidDel="00000000" w:rsidR="00000000" w:rsidRPr="00000000">
        <w:rPr>
          <w:color w:val="ff0000"/>
          <w:rtl w:val="0"/>
        </w:rPr>
        <w:t xml:space="preserve">Most everyone agreed that this is a Day of the Lord passage now, but were still confused about v37-42, where “one will be taken, and one will be left.” They asked, “If that’s not the rapture here, then what is it talking about?” I gave two possible solutions that I wanted them to take and chew on themselves:</w:t>
      </w:r>
    </w:p>
    <w:p w:rsidR="00000000" w:rsidDel="00000000" w:rsidP="00000000" w:rsidRDefault="00000000" w:rsidRPr="00000000" w14:paraId="00000176">
      <w:pPr>
        <w:numPr>
          <w:ilvl w:val="0"/>
          <w:numId w:val="13"/>
        </w:numPr>
        <w:spacing w:after="0" w:afterAutospacing="0"/>
        <w:ind w:left="720" w:right="990" w:hanging="360"/>
        <w:rPr/>
      </w:pPr>
      <w:r w:rsidDel="00000000" w:rsidR="00000000" w:rsidRPr="00000000">
        <w:rPr>
          <w:color w:val="ff0000"/>
          <w:rtl w:val="0"/>
        </w:rPr>
        <w:t xml:space="preserve">It is talking about a rapture, and that means there is a rapture that happens on the Day of the Lord. </w:t>
      </w:r>
    </w:p>
    <w:p w:rsidR="00000000" w:rsidDel="00000000" w:rsidP="00000000" w:rsidRDefault="00000000" w:rsidRPr="00000000" w14:paraId="00000177">
      <w:pPr>
        <w:numPr>
          <w:ilvl w:val="0"/>
          <w:numId w:val="13"/>
        </w:numPr>
        <w:spacing w:before="0" w:beforeAutospacing="0"/>
        <w:ind w:left="720" w:right="990" w:hanging="360"/>
        <w:rPr>
          <w:u w:val="none"/>
        </w:rPr>
      </w:pPr>
      <w:r w:rsidDel="00000000" w:rsidR="00000000" w:rsidRPr="00000000">
        <w:rPr>
          <w:color w:val="ff0000"/>
          <w:rtl w:val="0"/>
        </w:rPr>
        <w:t xml:space="preserve">It’s not talking about the rapture at all, but about the amount of people who will survive the Day of the Lord. I directed them back to v37 and asked them what is the context of this statement? It’s the days of Noah. Then I asked them, “How many people died during the days of Noah, during the flood?” Everyone agreed that it was nearly everybody except for a few. Then I asked, “That was the first global judgment. In the second global judgment, the Day of the Lord, how many people will die?” One will be taken, one will be left, so 50%. I asked, “Do we know if people will be alive at the end of all this to enter into the Millennial reign?” Most people agreed that would happen. Many said they needed to think about this and study it more. But they were definitely rethinking what they thought they knew!</w:t>
      </w:r>
    </w:p>
    <w:p w:rsidR="00000000" w:rsidDel="00000000" w:rsidP="00000000" w:rsidRDefault="00000000" w:rsidRPr="00000000" w14:paraId="00000178">
      <w:pPr>
        <w:ind w:right="990"/>
        <w:rPr/>
      </w:pPr>
      <w:r w:rsidDel="00000000" w:rsidR="00000000" w:rsidRPr="00000000">
        <w:rPr>
          <w:rtl w:val="0"/>
        </w:rPr>
        <w:t xml:space="preserve">Who will the Day of the Lord be a surprise for? Who won’t be surprised when it happens?</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9">
            <w:pPr>
              <w:widowControl w:val="0"/>
              <w:spacing w:after="0" w:before="0" w:line="240" w:lineRule="auto"/>
              <w:ind w:right="990"/>
              <w:rPr>
                <w:color w:val="ff0000"/>
              </w:rPr>
            </w:pPr>
            <w:r w:rsidDel="00000000" w:rsidR="00000000" w:rsidRPr="00000000">
              <w:rPr>
                <w:color w:val="ff0000"/>
                <w:rtl w:val="0"/>
              </w:rPr>
              <w:t xml:space="preserve">The Day of the Lord will be a surprise to </w:t>
            </w:r>
            <w:r w:rsidDel="00000000" w:rsidR="00000000" w:rsidRPr="00000000">
              <w:rPr>
                <w:b w:val="1"/>
                <w:bCs w:val="1"/>
                <w:color w:val="ff0000"/>
                <w:u w:val="single"/>
                <w:rtl w:val="0"/>
              </w:rPr>
              <w:t xml:space="preserve">people of the darkness</w:t>
            </w:r>
            <w:r w:rsidDel="00000000" w:rsidR="00000000" w:rsidRPr="00000000">
              <w:rPr>
                <w:color w:val="ff0000"/>
                <w:rtl w:val="0"/>
              </w:rPr>
              <w:t xml:space="preserve">. </w:t>
            </w:r>
          </w:p>
          <w:p w:rsidR="00000000" w:rsidDel="00000000" w:rsidP="00000000" w:rsidRDefault="00000000" w:rsidRPr="00000000" w14:paraId="0000017A">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17B">
            <w:pPr>
              <w:widowControl w:val="0"/>
              <w:spacing w:after="0" w:before="0" w:line="240" w:lineRule="auto"/>
              <w:ind w:right="0"/>
              <w:rPr>
                <w:color w:val="ff0000"/>
              </w:rPr>
            </w:pPr>
            <w:r w:rsidDel="00000000" w:rsidR="00000000" w:rsidRPr="00000000">
              <w:rPr>
                <w:color w:val="ff0000"/>
                <w:rtl w:val="0"/>
              </w:rPr>
              <w:t xml:space="preserve">1 Thessalonians is clear that we are “sons of light and sons of the day. We are not of the night nor of darkness. Therefore let us not sleep, as others do, but let us watch and be sober.” If we are watching, then we won’t be caught off guard by a thief in the middle of the night. So Christians should not be taken aback or surprised when the Day of the Lord comes. </w:t>
            </w:r>
          </w:p>
        </w:tc>
      </w:tr>
    </w:tbl>
    <w:p w:rsidR="00000000" w:rsidDel="00000000" w:rsidP="00000000" w:rsidRDefault="00000000" w:rsidRPr="00000000" w14:paraId="0000017C">
      <w:pPr>
        <w:ind w:right="990"/>
        <w:rPr/>
      </w:pPr>
      <w:r w:rsidDel="00000000" w:rsidR="00000000" w:rsidRPr="00000000">
        <w:rPr>
          <w:rtl w:val="0"/>
        </w:rPr>
        <w:t xml:space="preserve">Look closely at 1 Thessalonians again. Are believers destined for wrath? What does this tell us about the fate of Christians at this time? </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D">
            <w:pPr>
              <w:widowControl w:val="0"/>
              <w:spacing w:after="0" w:before="0" w:line="240" w:lineRule="auto"/>
              <w:ind w:right="0"/>
              <w:rPr>
                <w:color w:val="ff0000"/>
              </w:rPr>
            </w:pPr>
            <w:r w:rsidDel="00000000" w:rsidR="00000000" w:rsidRPr="00000000">
              <w:rPr>
                <w:color w:val="ff0000"/>
                <w:rtl w:val="0"/>
              </w:rPr>
              <w:t xml:space="preserve">Believers are not destined for wrath. That means that believers will either not physically be on Earth when the wrath of the Lord begins, or will be supernaturally protected. </w:t>
            </w:r>
          </w:p>
        </w:tc>
      </w:tr>
    </w:tbl>
    <w:p w:rsidR="00000000" w:rsidDel="00000000" w:rsidP="00000000" w:rsidRDefault="00000000" w:rsidRPr="00000000" w14:paraId="0000017E">
      <w:pPr>
        <w:ind w:right="990"/>
        <w:rPr/>
      </w:pPr>
      <w:r w:rsidDel="00000000" w:rsidR="00000000" w:rsidRPr="00000000">
        <w:rPr>
          <w:rtl w:val="0"/>
        </w:rPr>
        <w:t xml:space="preserve">Read 2 Thessalonians again. The Day of the Lord is equated with another event of Christ. What event is that? </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F">
            <w:pPr>
              <w:widowControl w:val="0"/>
              <w:spacing w:after="0" w:before="0" w:line="240" w:lineRule="auto"/>
              <w:ind w:right="990"/>
              <w:rPr>
                <w:color w:val="ff0000"/>
              </w:rPr>
            </w:pPr>
            <w:r w:rsidDel="00000000" w:rsidR="00000000" w:rsidRPr="00000000">
              <w:rPr>
                <w:color w:val="ff0000"/>
                <w:rtl w:val="0"/>
              </w:rPr>
              <w:t xml:space="preserve">“The </w:t>
            </w:r>
            <w:r w:rsidDel="00000000" w:rsidR="00000000" w:rsidRPr="00000000">
              <w:rPr>
                <w:b w:val="1"/>
                <w:bCs w:val="1"/>
                <w:color w:val="ff0000"/>
                <w:u w:val="single"/>
                <w:rtl w:val="0"/>
              </w:rPr>
              <w:t xml:space="preserve">coming </w:t>
            </w:r>
            <w:r w:rsidDel="00000000" w:rsidR="00000000" w:rsidRPr="00000000">
              <w:rPr>
                <w:color w:val="ff0000"/>
                <w:rtl w:val="0"/>
              </w:rPr>
              <w:t xml:space="preserve">of our Lord Jesus Christ and our </w:t>
            </w:r>
            <w:r w:rsidDel="00000000" w:rsidR="00000000" w:rsidRPr="00000000">
              <w:rPr>
                <w:b w:val="1"/>
                <w:bCs w:val="1"/>
                <w:color w:val="ff0000"/>
                <w:u w:val="single"/>
                <w:rtl w:val="0"/>
              </w:rPr>
              <w:t xml:space="preserve">gathering </w:t>
            </w:r>
            <w:r w:rsidDel="00000000" w:rsidR="00000000" w:rsidRPr="00000000">
              <w:rPr>
                <w:color w:val="ff0000"/>
                <w:rtl w:val="0"/>
              </w:rPr>
              <w:t xml:space="preserve">together to Him.”</w:t>
            </w:r>
          </w:p>
        </w:tc>
      </w:tr>
    </w:tbl>
    <w:p w:rsidR="00000000" w:rsidDel="00000000" w:rsidP="00000000" w:rsidRDefault="00000000" w:rsidRPr="00000000" w14:paraId="00000180">
      <w:pPr>
        <w:ind w:right="990"/>
        <w:rPr/>
      </w:pPr>
      <w:r w:rsidDel="00000000" w:rsidR="00000000" w:rsidRPr="00000000">
        <w:rPr>
          <w:rtl w:val="0"/>
        </w:rPr>
        <w:t xml:space="preserve">What needs to happen first prior to these events? </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spacing w:after="0" w:before="0" w:line="240" w:lineRule="auto"/>
              <w:ind w:right="990"/>
              <w:rPr>
                <w:color w:val="ff0000"/>
              </w:rPr>
            </w:pPr>
            <w:r w:rsidDel="00000000" w:rsidR="00000000" w:rsidRPr="00000000">
              <w:rPr>
                <w:color w:val="ff0000"/>
                <w:rtl w:val="0"/>
              </w:rPr>
              <w:t xml:space="preserve">The abomination of desolation and the Great Tribulation. </w:t>
            </w:r>
          </w:p>
        </w:tc>
      </w:tr>
    </w:tbl>
    <w:p w:rsidR="00000000" w:rsidDel="00000000" w:rsidP="00000000" w:rsidRDefault="00000000" w:rsidRPr="00000000" w14:paraId="00000182">
      <w:pPr>
        <w:ind w:right="990"/>
        <w:rPr/>
      </w:pPr>
      <w:r w:rsidDel="00000000" w:rsidR="00000000" w:rsidRPr="00000000">
        <w:rPr>
          <w:rtl w:val="0"/>
        </w:rPr>
        <w:t xml:space="preserve">Is this passage a rapture passage or a Day of the Lord passage?</w:t>
      </w:r>
    </w:p>
    <w:tbl>
      <w:tblPr>
        <w:tblStyle w:val="Table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spacing w:after="0" w:before="0" w:line="240" w:lineRule="auto"/>
              <w:ind w:right="990"/>
              <w:rPr>
                <w:color w:val="ff0000"/>
              </w:rPr>
            </w:pPr>
            <w:r w:rsidDel="00000000" w:rsidR="00000000" w:rsidRPr="00000000">
              <w:rPr>
                <w:color w:val="ff0000"/>
                <w:rtl w:val="0"/>
              </w:rPr>
              <w:t xml:space="preserve">This passage is a Day of the Lord passage. </w:t>
            </w:r>
          </w:p>
        </w:tc>
      </w:tr>
    </w:tbl>
    <w:p w:rsidR="00000000" w:rsidDel="00000000" w:rsidP="00000000" w:rsidRDefault="00000000" w:rsidRPr="00000000" w14:paraId="00000184">
      <w:pPr>
        <w:pStyle w:val="Heading1"/>
        <w:ind w:right="990"/>
        <w:rPr/>
      </w:pPr>
      <w:bookmarkStart w:colFirst="0" w:colLast="0" w:name="_9o1q7plz1xaw" w:id="25"/>
      <w:bookmarkEnd w:id="25"/>
      <w:r w:rsidDel="00000000" w:rsidR="00000000" w:rsidRPr="00000000">
        <w:rPr>
          <w:rtl w:val="0"/>
        </w:rPr>
        <w:t xml:space="preserve">Another recap</w:t>
      </w:r>
    </w:p>
    <w:p w:rsidR="00000000" w:rsidDel="00000000" w:rsidP="00000000" w:rsidRDefault="00000000" w:rsidRPr="00000000" w14:paraId="00000185">
      <w:pPr>
        <w:ind w:right="990"/>
        <w:rPr/>
      </w:pPr>
      <w:r w:rsidDel="00000000" w:rsidR="00000000" w:rsidRPr="00000000">
        <w:rPr>
          <w:rtl w:val="0"/>
        </w:rPr>
        <w:t xml:space="preserve">Are the Day of the Lord and the Wrath of God the same event? How do you know? </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spacing w:after="0" w:before="0" w:line="240" w:lineRule="auto"/>
              <w:ind w:right="990"/>
              <w:rPr>
                <w:color w:val="ff0000"/>
              </w:rPr>
            </w:pPr>
            <w:r w:rsidDel="00000000" w:rsidR="00000000" w:rsidRPr="00000000">
              <w:rPr>
                <w:color w:val="ff0000"/>
                <w:rtl w:val="0"/>
              </w:rPr>
              <w:t xml:space="preserve">Yes!</w:t>
            </w:r>
          </w:p>
        </w:tc>
      </w:tr>
    </w:tbl>
    <w:p w:rsidR="00000000" w:rsidDel="00000000" w:rsidP="00000000" w:rsidRDefault="00000000" w:rsidRPr="00000000" w14:paraId="00000187">
      <w:pPr>
        <w:ind w:right="990"/>
        <w:rPr/>
      </w:pPr>
      <w:r w:rsidDel="00000000" w:rsidR="00000000" w:rsidRPr="00000000">
        <w:rPr>
          <w:rtl w:val="0"/>
        </w:rPr>
        <w:t xml:space="preserve">Is the Day of the Lord the same thing as a pre-tribulation rapture? How do you know? </w:t>
      </w:r>
    </w:p>
    <w:tbl>
      <w:tblPr>
        <w:tblStyle w:val="Table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8">
            <w:pPr>
              <w:widowControl w:val="0"/>
              <w:spacing w:after="0" w:before="0" w:line="240" w:lineRule="auto"/>
              <w:ind w:right="990"/>
              <w:rPr>
                <w:color w:val="ff0000"/>
              </w:rPr>
            </w:pPr>
            <w:r w:rsidDel="00000000" w:rsidR="00000000" w:rsidRPr="00000000">
              <w:rPr>
                <w:color w:val="ff0000"/>
                <w:rtl w:val="0"/>
              </w:rPr>
              <w:t xml:space="preserve">No!</w:t>
            </w:r>
          </w:p>
        </w:tc>
      </w:tr>
    </w:tbl>
    <w:p w:rsidR="00000000" w:rsidDel="00000000" w:rsidP="00000000" w:rsidRDefault="00000000" w:rsidRPr="00000000" w14:paraId="00000189">
      <w:pPr>
        <w:ind w:right="990"/>
        <w:rPr/>
      </w:pPr>
      <w:r w:rsidDel="00000000" w:rsidR="00000000" w:rsidRPr="00000000">
        <w:rPr>
          <w:rtl w:val="0"/>
        </w:rPr>
        <w:t xml:space="preserve">When does the Wrath of God and the Day of the Lord begin?</w:t>
      </w:r>
    </w:p>
    <w:tbl>
      <w:tblPr>
        <w:tblStyle w:val="Table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spacing w:after="0" w:before="0" w:line="240" w:lineRule="auto"/>
              <w:ind w:right="0"/>
              <w:rPr>
                <w:color w:val="ff0000"/>
              </w:rPr>
            </w:pPr>
            <w:r w:rsidDel="00000000" w:rsidR="00000000" w:rsidRPr="00000000">
              <w:rPr>
                <w:color w:val="ff0000"/>
                <w:rtl w:val="0"/>
              </w:rPr>
              <w:t xml:space="preserve">Around the same time! After the abomination of desolation but just prior to the visible return of Christ. </w:t>
            </w:r>
          </w:p>
        </w:tc>
      </w:tr>
    </w:tbl>
    <w:p w:rsidR="00000000" w:rsidDel="00000000" w:rsidP="00000000" w:rsidRDefault="00000000" w:rsidRPr="00000000" w14:paraId="0000018B">
      <w:pPr>
        <w:ind w:right="990"/>
        <w:rPr/>
      </w:pPr>
      <w:r w:rsidDel="00000000" w:rsidR="00000000" w:rsidRPr="00000000">
        <w:rPr>
          <w:rtl w:val="0"/>
        </w:rPr>
        <w:t xml:space="preserve">What events need to happen first before the Day of the Lord and the Wrath of God begin? </w:t>
      </w:r>
    </w:p>
    <w:tbl>
      <w:tblPr>
        <w:tblStyle w:val="Table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spacing w:after="0" w:before="0" w:line="240" w:lineRule="auto"/>
              <w:ind w:right="990"/>
              <w:rPr>
                <w:color w:val="ff0000"/>
              </w:rPr>
            </w:pPr>
            <w:r w:rsidDel="00000000" w:rsidR="00000000" w:rsidRPr="00000000">
              <w:rPr>
                <w:color w:val="ff0000"/>
                <w:rtl w:val="0"/>
              </w:rPr>
              <w:t xml:space="preserve">The Abomination of Desolation and the Great Tribulation events. </w:t>
            </w:r>
          </w:p>
          <w:p w:rsidR="00000000" w:rsidDel="00000000" w:rsidP="00000000" w:rsidRDefault="00000000" w:rsidRPr="00000000" w14:paraId="0000018D">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18E">
            <w:pPr>
              <w:widowControl w:val="0"/>
              <w:spacing w:after="0" w:before="0" w:line="240" w:lineRule="auto"/>
              <w:ind w:right="990"/>
              <w:rPr>
                <w:color w:val="ff0000"/>
              </w:rPr>
            </w:pPr>
            <w:r w:rsidDel="00000000" w:rsidR="00000000" w:rsidRPr="00000000">
              <w:rPr>
                <w:color w:val="ff0000"/>
                <w:rtl w:val="0"/>
              </w:rPr>
              <w:t xml:space="preserve">Also, probably the/a rapture, if Christians are not appointed to wrath. </w:t>
            </w:r>
          </w:p>
        </w:tc>
      </w:tr>
    </w:tbl>
    <w:p w:rsidR="00000000" w:rsidDel="00000000" w:rsidP="00000000" w:rsidRDefault="00000000" w:rsidRPr="00000000" w14:paraId="0000018F">
      <w:pPr>
        <w:ind w:right="990"/>
        <w:rPr/>
      </w:pPr>
      <w:r w:rsidDel="00000000" w:rsidR="00000000" w:rsidRPr="00000000">
        <w:rPr>
          <w:rtl w:val="0"/>
        </w:rPr>
        <w:t xml:space="preserve">Is the Day of the Lord and the Wrath of God the same thing as Daniel’s 70th week and “the Tribulation”? How do you know? </w:t>
      </w:r>
    </w:p>
    <w:tbl>
      <w:tblPr>
        <w:tblStyle w:val="Table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0">
            <w:pPr>
              <w:widowControl w:val="0"/>
              <w:spacing w:after="0" w:before="0" w:line="240" w:lineRule="auto"/>
              <w:ind w:right="990"/>
              <w:rPr>
                <w:color w:val="ff0000"/>
              </w:rPr>
            </w:pPr>
            <w:r w:rsidDel="00000000" w:rsidR="00000000" w:rsidRPr="00000000">
              <w:rPr>
                <w:color w:val="ff0000"/>
                <w:rtl w:val="0"/>
              </w:rPr>
              <w:t xml:space="preserve">No. They are events that happen at the end of the 70th week and tribulation period. </w:t>
            </w:r>
          </w:p>
        </w:tc>
      </w:tr>
    </w:tbl>
    <w:p w:rsidR="00000000" w:rsidDel="00000000" w:rsidP="00000000" w:rsidRDefault="00000000" w:rsidRPr="00000000" w14:paraId="00000191">
      <w:pPr>
        <w:pStyle w:val="Heading1"/>
        <w:ind w:right="990"/>
        <w:rPr/>
      </w:pPr>
      <w:bookmarkStart w:colFirst="0" w:colLast="0" w:name="_1s4kzi84bq6o" w:id="26"/>
      <w:bookmarkEnd w:id="26"/>
      <w:r w:rsidDel="00000000" w:rsidR="00000000" w:rsidRPr="00000000">
        <w:rPr>
          <w:rtl w:val="0"/>
        </w:rPr>
        <w:t xml:space="preserve">Jacob’s Trouble</w:t>
      </w:r>
    </w:p>
    <w:p w:rsidR="00000000" w:rsidDel="00000000" w:rsidP="00000000" w:rsidRDefault="00000000" w:rsidRPr="00000000" w14:paraId="00000192">
      <w:pPr>
        <w:ind w:right="990"/>
        <w:rPr/>
      </w:pPr>
      <w:r w:rsidDel="00000000" w:rsidR="00000000" w:rsidRPr="00000000">
        <w:rPr>
          <w:rtl w:val="0"/>
        </w:rPr>
        <w:t xml:space="preserve">Last but not least! Let’s find out if Jacob’s Trouble is talking about a 7-year tribulation, just like we did with the other terms. </w:t>
      </w:r>
    </w:p>
    <w:p w:rsidR="00000000" w:rsidDel="00000000" w:rsidP="00000000" w:rsidRDefault="00000000" w:rsidRPr="00000000" w14:paraId="00000193">
      <w:pPr>
        <w:pStyle w:val="Heading2"/>
        <w:ind w:right="990"/>
        <w:rPr/>
      </w:pPr>
      <w:bookmarkStart w:colFirst="0" w:colLast="0" w:name="_npronnwx1kfj" w:id="27"/>
      <w:bookmarkEnd w:id="27"/>
      <w:r w:rsidDel="00000000" w:rsidR="00000000" w:rsidRPr="00000000">
        <w:rPr>
          <w:rtl w:val="0"/>
        </w:rPr>
        <w:t xml:space="preserve">Read Jeremiah 30:4-11</w:t>
      </w:r>
    </w:p>
    <w:p w:rsidR="00000000" w:rsidDel="00000000" w:rsidP="00000000" w:rsidRDefault="00000000" w:rsidRPr="00000000" w14:paraId="00000194">
      <w:pPr>
        <w:ind w:right="990"/>
        <w:rPr/>
      </w:pPr>
      <w:r w:rsidDel="00000000" w:rsidR="00000000" w:rsidRPr="00000000">
        <w:rPr>
          <w:rtl w:val="0"/>
        </w:rPr>
        <w:t xml:space="preserve">What is being described in this passage? </w:t>
      </w:r>
    </w:p>
    <w:tbl>
      <w:tblPr>
        <w:tblStyle w:val="Table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5">
            <w:pPr>
              <w:widowControl w:val="0"/>
              <w:spacing w:after="0" w:before="0" w:line="240" w:lineRule="auto"/>
              <w:ind w:right="0"/>
              <w:rPr>
                <w:color w:val="ff0000"/>
              </w:rPr>
            </w:pPr>
            <w:r w:rsidDel="00000000" w:rsidR="00000000" w:rsidRPr="00000000">
              <w:rPr>
                <w:color w:val="ff0000"/>
                <w:rtl w:val="0"/>
              </w:rPr>
              <w:t xml:space="preserve">It sounds like Israel is being rescued on “that day [that] is great” and saved out of “Jacob’s trouble.’ It goes on to describe the completed promises to Israel spoken of in the Mosaic Covenant and also Daniel’s 70 Weeks prophecy. They will be set free from their bondages and live in peace and under the reign of their King, the Lord their God. </w:t>
            </w:r>
          </w:p>
          <w:p w:rsidR="00000000" w:rsidDel="00000000" w:rsidP="00000000" w:rsidRDefault="00000000" w:rsidRPr="00000000" w14:paraId="00000196">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97">
            <w:pPr>
              <w:widowControl w:val="0"/>
              <w:spacing w:after="0" w:before="0" w:line="240" w:lineRule="auto"/>
              <w:ind w:right="0"/>
              <w:rPr>
                <w:color w:val="ff0000"/>
              </w:rPr>
            </w:pPr>
            <w:r w:rsidDel="00000000" w:rsidR="00000000" w:rsidRPr="00000000">
              <w:rPr>
                <w:color w:val="ff0000"/>
                <w:rtl w:val="0"/>
              </w:rPr>
              <w:t xml:space="preserve">Jacob’s trouble was apparently so bad that even men looked like they were in labor pain.  There is pain and fear and trembling before the rescue.</w:t>
            </w:r>
          </w:p>
          <w:p w:rsidR="00000000" w:rsidDel="00000000" w:rsidP="00000000" w:rsidRDefault="00000000" w:rsidRPr="00000000" w14:paraId="00000198">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199">
            <w:pPr>
              <w:widowControl w:val="0"/>
              <w:spacing w:after="0" w:before="0" w:line="240" w:lineRule="auto"/>
              <w:ind w:right="0"/>
              <w:rPr>
                <w:color w:val="ff0000"/>
              </w:rPr>
            </w:pPr>
            <w:r w:rsidDel="00000000" w:rsidR="00000000" w:rsidRPr="00000000">
              <w:rPr>
                <w:color w:val="ff0000"/>
                <w:rtl w:val="0"/>
              </w:rPr>
              <w:t xml:space="preserve">Another thing I want to note, just that I think is interesting, is in verse 11, it states that the Lord will make a full end of all nations where they were scattered, but Israel will not have a full end. That feels a lot like after the Day of the Lord, and the full judgment on the earth, nothing will be left, and the first nation that rises up out of that is Israel, since that is where Jesus is ruling from. Just an interesting observation. </w:t>
            </w:r>
          </w:p>
        </w:tc>
      </w:tr>
    </w:tbl>
    <w:p w:rsidR="00000000" w:rsidDel="00000000" w:rsidP="00000000" w:rsidRDefault="00000000" w:rsidRPr="00000000" w14:paraId="0000019A">
      <w:pPr>
        <w:ind w:right="990"/>
        <w:rPr/>
      </w:pPr>
      <w:r w:rsidDel="00000000" w:rsidR="00000000" w:rsidRPr="00000000">
        <w:rPr>
          <w:rtl w:val="0"/>
        </w:rPr>
        <w:t xml:space="preserve">In verse 5-7, what are the emotions of people? Why are they feeling like this? Are there any future events that will cause Israel to behave this way?</w:t>
      </w:r>
    </w:p>
    <w:tbl>
      <w:tblPr>
        <w:tblStyle w:val="Table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spacing w:after="0" w:before="0" w:line="240" w:lineRule="auto"/>
              <w:ind w:right="0"/>
              <w:rPr>
                <w:color w:val="ff0000"/>
              </w:rPr>
            </w:pPr>
            <w:r w:rsidDel="00000000" w:rsidR="00000000" w:rsidRPr="00000000">
              <w:rPr>
                <w:color w:val="ff0000"/>
                <w:rtl w:val="0"/>
              </w:rPr>
              <w:t xml:space="preserve">Fear and trembling, pain like a woman in labor.  There’s two events I could see causing this:</w:t>
            </w:r>
          </w:p>
          <w:p w:rsidR="00000000" w:rsidDel="00000000" w:rsidP="00000000" w:rsidRDefault="00000000" w:rsidRPr="00000000" w14:paraId="0000019C">
            <w:pPr>
              <w:widowControl w:val="0"/>
              <w:numPr>
                <w:ilvl w:val="0"/>
                <w:numId w:val="5"/>
              </w:numPr>
              <w:spacing w:after="0" w:before="0" w:line="240" w:lineRule="auto"/>
              <w:ind w:left="720" w:right="0" w:hanging="360"/>
              <w:rPr>
                <w:color w:val="ff0000"/>
                <w:u w:val="none"/>
              </w:rPr>
            </w:pPr>
            <w:r w:rsidDel="00000000" w:rsidR="00000000" w:rsidRPr="00000000">
              <w:rPr>
                <w:color w:val="ff0000"/>
                <w:rtl w:val="0"/>
              </w:rPr>
              <w:t xml:space="preserve">The abomination of desolation, where their stomachs drop in the realization of what is happening and the immediate need to flee to the wilderness and hide. </w:t>
            </w:r>
          </w:p>
          <w:p w:rsidR="00000000" w:rsidDel="00000000" w:rsidP="00000000" w:rsidRDefault="00000000" w:rsidRPr="00000000" w14:paraId="0000019D">
            <w:pPr>
              <w:widowControl w:val="0"/>
              <w:numPr>
                <w:ilvl w:val="0"/>
                <w:numId w:val="5"/>
              </w:numPr>
              <w:spacing w:after="0" w:before="0" w:line="240" w:lineRule="auto"/>
              <w:ind w:left="720" w:right="0" w:hanging="360"/>
              <w:rPr>
                <w:color w:val="ff0000"/>
                <w:u w:val="none"/>
              </w:rPr>
            </w:pPr>
            <w:r w:rsidDel="00000000" w:rsidR="00000000" w:rsidRPr="00000000">
              <w:rPr>
                <w:color w:val="ff0000"/>
                <w:rtl w:val="0"/>
              </w:rPr>
              <w:t xml:space="preserve">The Gog Magog invasion, which is deadly and overwhelming. </w:t>
            </w:r>
          </w:p>
        </w:tc>
      </w:tr>
    </w:tbl>
    <w:p w:rsidR="00000000" w:rsidDel="00000000" w:rsidP="00000000" w:rsidRDefault="00000000" w:rsidRPr="00000000" w14:paraId="0000019E">
      <w:pPr>
        <w:ind w:right="990"/>
        <w:rPr/>
      </w:pPr>
      <w:r w:rsidDel="00000000" w:rsidR="00000000" w:rsidRPr="00000000">
        <w:rPr>
          <w:rtl w:val="0"/>
        </w:rPr>
        <w:t xml:space="preserve">Verse 5 talks about panic and terror. This usually comes suddenly. What trigger event could cause Israel to suddenly panic?</w:t>
      </w:r>
    </w:p>
    <w:tbl>
      <w:tblPr>
        <w:tblStyle w:val="Table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F">
            <w:pPr>
              <w:widowControl w:val="0"/>
              <w:spacing w:after="0" w:before="0" w:line="240" w:lineRule="auto"/>
              <w:ind w:right="990"/>
              <w:rPr>
                <w:color w:val="ff0000"/>
              </w:rPr>
            </w:pPr>
            <w:r w:rsidDel="00000000" w:rsidR="00000000" w:rsidRPr="00000000">
              <w:rPr>
                <w:color w:val="ff0000"/>
                <w:rtl w:val="0"/>
              </w:rPr>
              <w:t xml:space="preserve">Abomination of desolation. </w:t>
            </w:r>
          </w:p>
        </w:tc>
      </w:tr>
    </w:tbl>
    <w:p w:rsidR="00000000" w:rsidDel="00000000" w:rsidP="00000000" w:rsidRDefault="00000000" w:rsidRPr="00000000" w14:paraId="000001A0">
      <w:pPr>
        <w:ind w:right="990"/>
        <w:rPr/>
      </w:pPr>
      <w:r w:rsidDel="00000000" w:rsidR="00000000" w:rsidRPr="00000000">
        <w:rPr>
          <w:rtl w:val="0"/>
        </w:rPr>
        <w:t xml:space="preserve">In verse 8, what “day” is being referred to? </w:t>
      </w:r>
    </w:p>
    <w:tbl>
      <w:tblPr>
        <w:tblStyle w:val="Table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1">
            <w:pPr>
              <w:widowControl w:val="0"/>
              <w:spacing w:after="0" w:before="0" w:line="240" w:lineRule="auto"/>
              <w:ind w:right="990"/>
              <w:rPr>
                <w:color w:val="ff0000"/>
              </w:rPr>
            </w:pPr>
            <w:r w:rsidDel="00000000" w:rsidR="00000000" w:rsidRPr="00000000">
              <w:rPr>
                <w:color w:val="ff0000"/>
                <w:rtl w:val="0"/>
              </w:rPr>
              <w:t xml:space="preserve">Day of the Lord. </w:t>
            </w:r>
          </w:p>
        </w:tc>
      </w:tr>
    </w:tbl>
    <w:p w:rsidR="00000000" w:rsidDel="00000000" w:rsidP="00000000" w:rsidRDefault="00000000" w:rsidRPr="00000000" w14:paraId="000001A2">
      <w:pPr>
        <w:ind w:right="990"/>
        <w:rPr>
          <w:color w:val="ff0000"/>
        </w:rPr>
      </w:pPr>
      <w:r w:rsidDel="00000000" w:rsidR="00000000" w:rsidRPr="00000000">
        <w:rPr>
          <w:color w:val="ff0000"/>
          <w:rtl w:val="0"/>
        </w:rPr>
        <w:t xml:space="preserve">People struggled with this passage thinking that “that day” in multiple verses was always referring to the Day of the Lord. Additionally, some were taught that Jacob’s Trouble has already been fulfilled, as the thousands of years of persecution of Jews, and also the Holocaust. This was hard for people to grasp. I emphasized the verses after verse 7 that talks about what happens during the salvation portion. I asked if the chains and shackles going away and the other things sounded like anything. I told them to think back to Daniel’s 70th week and the 6 purposes God had for the Jews in those 70th weeks. They started to see the connection. This was a harder topic for some, but I did not linger long on it or provide too much study material. Feel free to expand on this topic more if you so choose. </w:t>
      </w:r>
    </w:p>
    <w:p w:rsidR="00000000" w:rsidDel="00000000" w:rsidP="00000000" w:rsidRDefault="00000000" w:rsidRPr="00000000" w14:paraId="000001A3">
      <w:pPr>
        <w:ind w:right="990"/>
        <w:rPr/>
      </w:pPr>
      <w:r w:rsidDel="00000000" w:rsidR="00000000" w:rsidRPr="00000000">
        <w:rPr>
          <w:rtl w:val="0"/>
        </w:rPr>
        <w:t xml:space="preserve">There’s a span of time between verse 7 and verse 8. How much time do you think passes between these two verses? </w:t>
      </w:r>
    </w:p>
    <w:tbl>
      <w:tblPr>
        <w:tblStyle w:val="Table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4">
            <w:pPr>
              <w:widowControl w:val="0"/>
              <w:spacing w:after="0" w:before="0" w:line="240" w:lineRule="auto"/>
              <w:ind w:right="990"/>
              <w:rPr>
                <w:color w:val="ff0000"/>
              </w:rPr>
            </w:pPr>
            <w:r w:rsidDel="00000000" w:rsidR="00000000" w:rsidRPr="00000000">
              <w:rPr>
                <w:color w:val="ff0000"/>
                <w:rtl w:val="0"/>
              </w:rPr>
              <w:t xml:space="preserve">3.5 years. </w:t>
            </w:r>
          </w:p>
          <w:p w:rsidR="00000000" w:rsidDel="00000000" w:rsidP="00000000" w:rsidRDefault="00000000" w:rsidRPr="00000000" w14:paraId="000001A5">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1A6">
            <w:pPr>
              <w:widowControl w:val="0"/>
              <w:spacing w:after="0" w:before="0" w:line="240" w:lineRule="auto"/>
              <w:ind w:right="0"/>
              <w:rPr>
                <w:color w:val="ff0000"/>
              </w:rPr>
            </w:pPr>
            <w:r w:rsidDel="00000000" w:rsidR="00000000" w:rsidRPr="00000000">
              <w:rPr>
                <w:color w:val="ff0000"/>
                <w:rtl w:val="0"/>
              </w:rPr>
              <w:t xml:space="preserve">If the event that is causing fear and trembling is indeed the abomination of desolation, and the day in verse 8 is the day of the Lord, that is about 3.5 years, give or take. </w:t>
            </w:r>
          </w:p>
        </w:tc>
      </w:tr>
    </w:tbl>
    <w:p w:rsidR="00000000" w:rsidDel="00000000" w:rsidP="00000000" w:rsidRDefault="00000000" w:rsidRPr="00000000" w14:paraId="000001A7">
      <w:pPr>
        <w:pStyle w:val="Heading2"/>
        <w:ind w:right="990"/>
        <w:rPr/>
      </w:pPr>
      <w:bookmarkStart w:colFirst="0" w:colLast="0" w:name="_qo16ail2ej2z" w:id="28"/>
      <w:bookmarkEnd w:id="28"/>
      <w:r w:rsidDel="00000000" w:rsidR="00000000" w:rsidRPr="00000000">
        <w:rPr>
          <w:rtl w:val="0"/>
        </w:rPr>
        <w:t xml:space="preserve">Read Daniel 7:25, 9:27, 12:7, Revelation 12:6-7, Revelation 11:2, Revelation 13:5</w:t>
      </w:r>
    </w:p>
    <w:p w:rsidR="00000000" w:rsidDel="00000000" w:rsidP="00000000" w:rsidRDefault="00000000" w:rsidRPr="00000000" w14:paraId="000001A8">
      <w:pPr>
        <w:ind w:right="990"/>
        <w:rPr/>
      </w:pPr>
      <w:r w:rsidDel="00000000" w:rsidR="00000000" w:rsidRPr="00000000">
        <w:rPr>
          <w:rtl w:val="0"/>
        </w:rPr>
        <w:t xml:space="preserve">What is the length of time following the trigger event? </w:t>
      </w:r>
    </w:p>
    <w:tbl>
      <w:tblPr>
        <w:tblStyle w:val="Table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9">
            <w:pPr>
              <w:widowControl w:val="0"/>
              <w:numPr>
                <w:ilvl w:val="0"/>
                <w:numId w:val="10"/>
              </w:numPr>
              <w:spacing w:after="0" w:before="0" w:line="240" w:lineRule="auto"/>
              <w:ind w:left="720" w:right="990" w:hanging="360"/>
              <w:rPr>
                <w:color w:val="ff0000"/>
                <w:u w:val="none"/>
              </w:rPr>
            </w:pPr>
            <w:r w:rsidDel="00000000" w:rsidR="00000000" w:rsidRPr="00000000">
              <w:rPr>
                <w:color w:val="ff0000"/>
                <w:rtl w:val="0"/>
              </w:rPr>
              <w:t xml:space="preserve">Time and times and half a time</w:t>
            </w:r>
          </w:p>
          <w:p w:rsidR="00000000" w:rsidDel="00000000" w:rsidP="00000000" w:rsidRDefault="00000000" w:rsidRPr="00000000" w14:paraId="000001AA">
            <w:pPr>
              <w:widowControl w:val="0"/>
              <w:numPr>
                <w:ilvl w:val="0"/>
                <w:numId w:val="10"/>
              </w:numPr>
              <w:spacing w:after="0" w:before="0" w:line="240" w:lineRule="auto"/>
              <w:ind w:left="720" w:right="990" w:hanging="360"/>
              <w:rPr>
                <w:color w:val="ff0000"/>
                <w:u w:val="none"/>
              </w:rPr>
            </w:pPr>
            <w:r w:rsidDel="00000000" w:rsidR="00000000" w:rsidRPr="00000000">
              <w:rPr>
                <w:color w:val="ff0000"/>
                <w:rtl w:val="0"/>
              </w:rPr>
              <w:t xml:space="preserve">Half a week</w:t>
            </w:r>
          </w:p>
          <w:p w:rsidR="00000000" w:rsidDel="00000000" w:rsidP="00000000" w:rsidRDefault="00000000" w:rsidRPr="00000000" w14:paraId="000001AB">
            <w:pPr>
              <w:widowControl w:val="0"/>
              <w:numPr>
                <w:ilvl w:val="0"/>
                <w:numId w:val="10"/>
              </w:numPr>
              <w:spacing w:after="0" w:before="0" w:line="240" w:lineRule="auto"/>
              <w:ind w:left="720" w:right="990" w:hanging="360"/>
              <w:rPr>
                <w:color w:val="ff0000"/>
                <w:u w:val="none"/>
              </w:rPr>
            </w:pPr>
            <w:r w:rsidDel="00000000" w:rsidR="00000000" w:rsidRPr="00000000">
              <w:rPr>
                <w:color w:val="ff0000"/>
                <w:rtl w:val="0"/>
              </w:rPr>
              <w:t xml:space="preserve">1260 Days</w:t>
            </w:r>
          </w:p>
          <w:p w:rsidR="00000000" w:rsidDel="00000000" w:rsidP="00000000" w:rsidRDefault="00000000" w:rsidRPr="00000000" w14:paraId="000001AC">
            <w:pPr>
              <w:widowControl w:val="0"/>
              <w:numPr>
                <w:ilvl w:val="0"/>
                <w:numId w:val="10"/>
              </w:numPr>
              <w:spacing w:after="0" w:before="0" w:line="240" w:lineRule="auto"/>
              <w:ind w:left="720" w:right="990" w:hanging="360"/>
              <w:rPr>
                <w:color w:val="ff0000"/>
                <w:u w:val="none"/>
              </w:rPr>
            </w:pPr>
            <w:r w:rsidDel="00000000" w:rsidR="00000000" w:rsidRPr="00000000">
              <w:rPr>
                <w:color w:val="ff0000"/>
                <w:rtl w:val="0"/>
              </w:rPr>
              <w:t xml:space="preserve">42 Months</w:t>
            </w:r>
          </w:p>
          <w:p w:rsidR="00000000" w:rsidDel="00000000" w:rsidP="00000000" w:rsidRDefault="00000000" w:rsidRPr="00000000" w14:paraId="000001AD">
            <w:pPr>
              <w:widowControl w:val="0"/>
              <w:spacing w:after="0" w:before="0" w:line="240" w:lineRule="auto"/>
              <w:ind w:right="990"/>
              <w:rPr>
                <w:color w:val="ff0000"/>
              </w:rPr>
            </w:pPr>
            <w:r w:rsidDel="00000000" w:rsidR="00000000" w:rsidRPr="00000000">
              <w:rPr>
                <w:rtl w:val="0"/>
              </w:rPr>
            </w:r>
          </w:p>
          <w:p w:rsidR="00000000" w:rsidDel="00000000" w:rsidP="00000000" w:rsidRDefault="00000000" w:rsidRPr="00000000" w14:paraId="000001AE">
            <w:pPr>
              <w:widowControl w:val="0"/>
              <w:spacing w:after="0" w:before="0" w:line="240" w:lineRule="auto"/>
              <w:ind w:right="990"/>
              <w:rPr>
                <w:color w:val="ff0000"/>
              </w:rPr>
            </w:pPr>
            <w:r w:rsidDel="00000000" w:rsidR="00000000" w:rsidRPr="00000000">
              <w:rPr>
                <w:color w:val="ff0000"/>
                <w:rtl w:val="0"/>
              </w:rPr>
              <w:t xml:space="preserve">This is all 3.5 years!</w:t>
            </w:r>
          </w:p>
        </w:tc>
      </w:tr>
    </w:tbl>
    <w:p w:rsidR="00000000" w:rsidDel="00000000" w:rsidP="00000000" w:rsidRDefault="00000000" w:rsidRPr="00000000" w14:paraId="000001AF">
      <w:pPr>
        <w:ind w:right="990"/>
        <w:rPr>
          <w:color w:val="ff0000"/>
        </w:rPr>
      </w:pPr>
      <w:r w:rsidDel="00000000" w:rsidR="00000000" w:rsidRPr="00000000">
        <w:rPr>
          <w:color w:val="ff0000"/>
          <w:rtl w:val="0"/>
        </w:rPr>
        <w:t xml:space="preserve">You might want to ask the question: Why did God say the same amount of time in four different ways all over the bible? What was He trying to get you to understand? </w:t>
      </w:r>
    </w:p>
    <w:p w:rsidR="00000000" w:rsidDel="00000000" w:rsidP="00000000" w:rsidRDefault="00000000" w:rsidRPr="00000000" w14:paraId="000001B0">
      <w:pPr>
        <w:ind w:right="990"/>
        <w:rPr>
          <w:color w:val="ff0000"/>
        </w:rPr>
      </w:pPr>
      <w:r w:rsidDel="00000000" w:rsidR="00000000" w:rsidRPr="00000000">
        <w:rPr>
          <w:color w:val="ff0000"/>
          <w:rtl w:val="0"/>
        </w:rPr>
        <w:t xml:space="preserve">I believe God is telling us 3.5 years in four different ways solely so we understand that it is actually 3.5 years; it’s not a symbolic number, it’s literally. And just to make sure we got it, he provided it in ancient Hebrew imagery, in Sabbatical week numbers, in day counts, and in month counts, so we would not miss it. </w:t>
      </w:r>
    </w:p>
    <w:p w:rsidR="00000000" w:rsidDel="00000000" w:rsidP="00000000" w:rsidRDefault="00000000" w:rsidRPr="00000000" w14:paraId="000001B1">
      <w:pPr>
        <w:ind w:right="990"/>
        <w:rPr>
          <w:color w:val="ff0000"/>
        </w:rPr>
      </w:pPr>
      <w:r w:rsidDel="00000000" w:rsidR="00000000" w:rsidRPr="00000000">
        <w:rPr>
          <w:color w:val="ff0000"/>
          <w:rtl w:val="0"/>
        </w:rPr>
        <w:t xml:space="preserve">This is important to understand, because if God is being super clear to us that the 1260 days and 42 months (which is time) is literal, what does that mean about all the other time counts in Revelation? There are other things mentioned about hours and days. Those are also time counts. Should they be literal as well? Or are they figurative? We’ll dive into more in later studies, but it’s something you can have them chew on. </w:t>
      </w:r>
    </w:p>
    <w:p w:rsidR="00000000" w:rsidDel="00000000" w:rsidP="00000000" w:rsidRDefault="00000000" w:rsidRPr="00000000" w14:paraId="000001B2">
      <w:pPr>
        <w:ind w:right="990"/>
        <w:rPr/>
      </w:pPr>
      <w:r w:rsidDel="00000000" w:rsidR="00000000" w:rsidRPr="00000000">
        <w:rPr>
          <w:rtl w:val="0"/>
        </w:rPr>
        <w:t xml:space="preserve">Are all these passages speaking of the same time? </w:t>
      </w:r>
    </w:p>
    <w:tbl>
      <w:tblPr>
        <w:tblStyle w:val="Table7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3">
            <w:pPr>
              <w:widowControl w:val="0"/>
              <w:spacing w:after="0" w:before="0" w:line="240" w:lineRule="auto"/>
              <w:ind w:right="990"/>
              <w:rPr>
                <w:color w:val="ff0000"/>
              </w:rPr>
            </w:pPr>
            <w:r w:rsidDel="00000000" w:rsidR="00000000" w:rsidRPr="00000000">
              <w:rPr>
                <w:color w:val="ff0000"/>
                <w:rtl w:val="0"/>
              </w:rPr>
              <w:t xml:space="preserve">Yes!</w:t>
            </w:r>
          </w:p>
        </w:tc>
      </w:tr>
    </w:tbl>
    <w:p w:rsidR="00000000" w:rsidDel="00000000" w:rsidP="00000000" w:rsidRDefault="00000000" w:rsidRPr="00000000" w14:paraId="000001B4">
      <w:pPr>
        <w:ind w:right="990"/>
        <w:rPr/>
      </w:pPr>
      <w:r w:rsidDel="00000000" w:rsidR="00000000" w:rsidRPr="00000000">
        <w:rPr>
          <w:rtl w:val="0"/>
        </w:rPr>
        <w:t xml:space="preserve">Knowing this, how long is Jacob’s Trouble? </w:t>
      </w:r>
    </w:p>
    <w:tbl>
      <w:tblPr>
        <w:tblStyle w:val="Table7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5">
            <w:pPr>
              <w:widowControl w:val="0"/>
              <w:spacing w:after="0" w:before="0" w:line="240" w:lineRule="auto"/>
              <w:ind w:right="990"/>
              <w:rPr>
                <w:color w:val="ff0000"/>
              </w:rPr>
            </w:pPr>
            <w:r w:rsidDel="00000000" w:rsidR="00000000" w:rsidRPr="00000000">
              <w:rPr>
                <w:color w:val="ff0000"/>
                <w:rtl w:val="0"/>
              </w:rPr>
              <w:t xml:space="preserve">3.5 years</w:t>
            </w:r>
          </w:p>
        </w:tc>
      </w:tr>
    </w:tbl>
    <w:p w:rsidR="00000000" w:rsidDel="00000000" w:rsidP="00000000" w:rsidRDefault="00000000" w:rsidRPr="00000000" w14:paraId="000001B6">
      <w:pPr>
        <w:ind w:right="990"/>
        <w:rPr/>
      </w:pPr>
      <w:r w:rsidDel="00000000" w:rsidR="00000000" w:rsidRPr="00000000">
        <w:rPr>
          <w:rtl w:val="0"/>
        </w:rPr>
        <w:t xml:space="preserve">Is Jacob’s Trouble the same thing as the “Tribulation” or the “Great Tribulation”? </w:t>
      </w:r>
    </w:p>
    <w:tbl>
      <w:tblPr>
        <w:tblStyle w:val="Table7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7">
            <w:pPr>
              <w:widowControl w:val="0"/>
              <w:spacing w:after="0" w:before="0" w:line="240" w:lineRule="auto"/>
              <w:ind w:right="990"/>
              <w:rPr>
                <w:color w:val="ff0000"/>
              </w:rPr>
            </w:pPr>
            <w:r w:rsidDel="00000000" w:rsidR="00000000" w:rsidRPr="00000000">
              <w:rPr>
                <w:color w:val="ff0000"/>
                <w:rtl w:val="0"/>
              </w:rPr>
              <w:t xml:space="preserve">The Great Tribulation</w:t>
            </w:r>
          </w:p>
        </w:tc>
      </w:tr>
    </w:tbl>
    <w:p w:rsidR="00000000" w:rsidDel="00000000" w:rsidP="00000000" w:rsidRDefault="00000000" w:rsidRPr="00000000" w14:paraId="000001B8">
      <w:pPr>
        <w:ind w:right="990"/>
        <w:rPr/>
      </w:pPr>
      <w:r w:rsidDel="00000000" w:rsidR="00000000" w:rsidRPr="00000000">
        <w:rPr>
          <w:rtl w:val="0"/>
        </w:rPr>
        <w:t xml:space="preserve">What did Jesus call Jacob’s Trouble in Matthew 24?</w:t>
      </w:r>
    </w:p>
    <w:tbl>
      <w:tblPr>
        <w:tblStyle w:val="Table7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9">
            <w:pPr>
              <w:widowControl w:val="0"/>
              <w:spacing w:after="0" w:before="0" w:line="240" w:lineRule="auto"/>
              <w:ind w:right="0"/>
              <w:rPr>
                <w:color w:val="ff0000"/>
              </w:rPr>
            </w:pPr>
            <w:r w:rsidDel="00000000" w:rsidR="00000000" w:rsidRPr="00000000">
              <w:rPr>
                <w:color w:val="ff0000"/>
                <w:rtl w:val="0"/>
              </w:rPr>
              <w:t xml:space="preserve">“...great tribulation, such as has not been since the beginning of the world until this time, no, nor ever shall be.”</w:t>
            </w:r>
          </w:p>
        </w:tc>
      </w:tr>
    </w:tbl>
    <w:p w:rsidR="00000000" w:rsidDel="00000000" w:rsidP="00000000" w:rsidRDefault="00000000" w:rsidRPr="00000000" w14:paraId="000001BA">
      <w:pPr>
        <w:ind w:right="990"/>
        <w:rPr/>
      </w:pPr>
      <w:r w:rsidDel="00000000" w:rsidR="00000000" w:rsidRPr="00000000">
        <w:rPr>
          <w:rtl w:val="0"/>
        </w:rPr>
        <w:t xml:space="preserve">Is Jacob’s Trouble the same as the Day of the Lord and the Wrath of God? How do you know? </w:t>
      </w:r>
    </w:p>
    <w:tbl>
      <w:tblPr>
        <w:tblStyle w:val="Table7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B">
            <w:pPr>
              <w:widowControl w:val="0"/>
              <w:spacing w:after="0" w:before="0" w:line="240" w:lineRule="auto"/>
              <w:ind w:right="0"/>
              <w:rPr>
                <w:color w:val="ff0000"/>
              </w:rPr>
            </w:pPr>
            <w:r w:rsidDel="00000000" w:rsidR="00000000" w:rsidRPr="00000000">
              <w:rPr>
                <w:color w:val="ff0000"/>
                <w:rtl w:val="0"/>
              </w:rPr>
              <w:t xml:space="preserve">No! We know that Jacob’s Trouble kicks off with the abomination of desolation and lasts for 3.5 years. But the Day of the Lord and the Wrath of God happen at the end of Jacob’s Trouble. </w:t>
            </w:r>
          </w:p>
        </w:tc>
      </w:tr>
    </w:tbl>
    <w:p w:rsidR="00000000" w:rsidDel="00000000" w:rsidP="00000000" w:rsidRDefault="00000000" w:rsidRPr="00000000" w14:paraId="000001BC">
      <w:pPr>
        <w:pStyle w:val="Heading1"/>
        <w:ind w:right="990"/>
        <w:rPr/>
      </w:pPr>
      <w:bookmarkStart w:colFirst="0" w:colLast="0" w:name="_t9fmq7dbwf7f" w:id="29"/>
      <w:bookmarkEnd w:id="29"/>
      <w:r w:rsidDel="00000000" w:rsidR="00000000" w:rsidRPr="00000000">
        <w:rPr>
          <w:rtl w:val="0"/>
        </w:rPr>
        <w:t xml:space="preserve">Summary</w:t>
      </w:r>
    </w:p>
    <w:p w:rsidR="00000000" w:rsidDel="00000000" w:rsidP="00000000" w:rsidRDefault="00000000" w:rsidRPr="00000000" w14:paraId="000001BD">
      <w:pPr>
        <w:ind w:right="990"/>
        <w:rPr/>
      </w:pPr>
      <w:r w:rsidDel="00000000" w:rsidR="00000000" w:rsidRPr="00000000">
        <w:rPr>
          <w:rtl w:val="0"/>
        </w:rPr>
        <w:t xml:space="preserve">Alright! We’ve made it through another study! Let’s recap. By this point, you should be familiar with some common terminology that people use interchangeably:</w:t>
      </w:r>
    </w:p>
    <w:p w:rsidR="00000000" w:rsidDel="00000000" w:rsidP="00000000" w:rsidRDefault="00000000" w:rsidRPr="00000000" w14:paraId="000001BE">
      <w:pPr>
        <w:numPr>
          <w:ilvl w:val="0"/>
          <w:numId w:val="11"/>
        </w:numPr>
        <w:spacing w:after="0" w:afterAutospacing="0"/>
        <w:ind w:left="720" w:right="990" w:hanging="360"/>
      </w:pPr>
      <w:r w:rsidDel="00000000" w:rsidR="00000000" w:rsidRPr="00000000">
        <w:rPr>
          <w:rtl w:val="0"/>
        </w:rPr>
        <w:t xml:space="preserve">The Tribulation</w:t>
      </w:r>
    </w:p>
    <w:p w:rsidR="00000000" w:rsidDel="00000000" w:rsidP="00000000" w:rsidRDefault="00000000" w:rsidRPr="00000000" w14:paraId="000001BF">
      <w:pPr>
        <w:numPr>
          <w:ilvl w:val="0"/>
          <w:numId w:val="11"/>
        </w:numPr>
        <w:spacing w:after="0" w:afterAutospacing="0" w:before="0" w:beforeAutospacing="0"/>
        <w:ind w:left="720" w:right="990" w:hanging="360"/>
      </w:pPr>
      <w:r w:rsidDel="00000000" w:rsidR="00000000" w:rsidRPr="00000000">
        <w:rPr>
          <w:rtl w:val="0"/>
        </w:rPr>
        <w:t xml:space="preserve">Daniel’s 70th week</w:t>
      </w:r>
    </w:p>
    <w:p w:rsidR="00000000" w:rsidDel="00000000" w:rsidP="00000000" w:rsidRDefault="00000000" w:rsidRPr="00000000" w14:paraId="000001C0">
      <w:pPr>
        <w:numPr>
          <w:ilvl w:val="0"/>
          <w:numId w:val="11"/>
        </w:numPr>
        <w:spacing w:after="0" w:afterAutospacing="0" w:before="0" w:beforeAutospacing="0"/>
        <w:ind w:left="720" w:right="990" w:hanging="360"/>
      </w:pPr>
      <w:r w:rsidDel="00000000" w:rsidR="00000000" w:rsidRPr="00000000">
        <w:rPr>
          <w:rtl w:val="0"/>
        </w:rPr>
        <w:t xml:space="preserve">Day of the Lord/Day of Christ</w:t>
      </w:r>
    </w:p>
    <w:p w:rsidR="00000000" w:rsidDel="00000000" w:rsidP="00000000" w:rsidRDefault="00000000" w:rsidRPr="00000000" w14:paraId="000001C1">
      <w:pPr>
        <w:numPr>
          <w:ilvl w:val="0"/>
          <w:numId w:val="11"/>
        </w:numPr>
        <w:spacing w:after="0" w:afterAutospacing="0" w:before="0" w:beforeAutospacing="0"/>
        <w:ind w:left="720" w:right="990" w:hanging="360"/>
      </w:pPr>
      <w:r w:rsidDel="00000000" w:rsidR="00000000" w:rsidRPr="00000000">
        <w:rPr>
          <w:rtl w:val="0"/>
        </w:rPr>
        <w:t xml:space="preserve">Wrath of God</w:t>
      </w:r>
    </w:p>
    <w:p w:rsidR="00000000" w:rsidDel="00000000" w:rsidP="00000000" w:rsidRDefault="00000000" w:rsidRPr="00000000" w14:paraId="000001C2">
      <w:pPr>
        <w:numPr>
          <w:ilvl w:val="0"/>
          <w:numId w:val="11"/>
        </w:numPr>
        <w:spacing w:before="0" w:beforeAutospacing="0"/>
        <w:ind w:left="720" w:right="990" w:hanging="360"/>
      </w:pPr>
      <w:r w:rsidDel="00000000" w:rsidR="00000000" w:rsidRPr="00000000">
        <w:rPr>
          <w:rtl w:val="0"/>
        </w:rPr>
        <w:t xml:space="preserve">Jacob’s trouble</w:t>
      </w:r>
    </w:p>
    <w:p w:rsidR="00000000" w:rsidDel="00000000" w:rsidP="00000000" w:rsidRDefault="00000000" w:rsidRPr="00000000" w14:paraId="000001C3">
      <w:pPr>
        <w:ind w:right="990"/>
        <w:rPr/>
      </w:pPr>
      <w:r w:rsidDel="00000000" w:rsidR="00000000" w:rsidRPr="00000000">
        <w:rPr>
          <w:rtl w:val="0"/>
        </w:rPr>
        <w:t xml:space="preserve">What is the Tribulation? Do we know how long it is? Do we know when it starts and ends? Do we know what it entails? (We will cover this more in depth as we begin Revelation.) </w:t>
      </w:r>
    </w:p>
    <w:tbl>
      <w:tblPr>
        <w:tblStyle w:val="Table7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C5">
      <w:pPr>
        <w:ind w:right="990"/>
        <w:rPr/>
      </w:pPr>
      <w:r w:rsidDel="00000000" w:rsidR="00000000" w:rsidRPr="00000000">
        <w:rPr>
          <w:rtl w:val="0"/>
        </w:rPr>
        <w:t xml:space="preserve">What is Daniel’s 70th Week? Do we know how long it is? Do we know when it starts and ends? Do we know what it entails?</w:t>
      </w:r>
    </w:p>
    <w:tbl>
      <w:tblPr>
        <w:tblStyle w:val="Table7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C7">
      <w:pPr>
        <w:ind w:right="990"/>
        <w:rPr/>
      </w:pPr>
      <w:r w:rsidDel="00000000" w:rsidR="00000000" w:rsidRPr="00000000">
        <w:rPr>
          <w:rtl w:val="0"/>
        </w:rPr>
        <w:t xml:space="preserve">What is the Day of the Lord? Do we know how long it is? Do we know when it starts and ends? Do we know what it entails?</w:t>
      </w:r>
    </w:p>
    <w:tbl>
      <w:tblPr>
        <w:tblStyle w:val="Table8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C9">
      <w:pPr>
        <w:ind w:right="990"/>
        <w:rPr/>
      </w:pPr>
      <w:r w:rsidDel="00000000" w:rsidR="00000000" w:rsidRPr="00000000">
        <w:rPr>
          <w:rtl w:val="0"/>
        </w:rPr>
        <w:t xml:space="preserve">What is the Wrath of God? Do we know how long it is? Do we know when it starts and ends? Do we know what it entails?</w:t>
      </w:r>
    </w:p>
    <w:tbl>
      <w:tblPr>
        <w:tblStyle w:val="Table8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CB">
      <w:pPr>
        <w:ind w:right="990"/>
        <w:rPr/>
      </w:pPr>
      <w:r w:rsidDel="00000000" w:rsidR="00000000" w:rsidRPr="00000000">
        <w:rPr>
          <w:rtl w:val="0"/>
        </w:rPr>
        <w:t xml:space="preserve">What is Jacob’s Trouble? Do we know how long it is? Do we know when it starts and ends? Do we know what it entails?</w:t>
      </w:r>
    </w:p>
    <w:tbl>
      <w:tblPr>
        <w:tblStyle w:val="Table8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CD">
      <w:pPr>
        <w:pStyle w:val="Heading1"/>
        <w:ind w:right="990"/>
        <w:rPr/>
      </w:pPr>
      <w:bookmarkStart w:colFirst="0" w:colLast="0" w:name="_d0a02looe53m" w:id="30"/>
      <w:bookmarkEnd w:id="30"/>
      <w:r w:rsidDel="00000000" w:rsidR="00000000" w:rsidRPr="00000000">
        <w:rPr>
          <w:rtl w:val="0"/>
        </w:rPr>
        <w:t xml:space="preserve">Final Thoughts</w:t>
      </w:r>
    </w:p>
    <w:p w:rsidR="00000000" w:rsidDel="00000000" w:rsidP="00000000" w:rsidRDefault="00000000" w:rsidRPr="00000000" w14:paraId="000001CE">
      <w:pPr>
        <w:ind w:right="990"/>
        <w:rPr/>
      </w:pPr>
      <w:r w:rsidDel="00000000" w:rsidR="00000000" w:rsidRPr="00000000">
        <w:rPr>
          <w:rtl w:val="0"/>
        </w:rPr>
        <w:t xml:space="preserve">Tell me what you’ve learned in this study. Has this affected your thoughts on end-time eschatology? Are you comfortable with challenging what you think you know and re-examining your assumptions for the rest of eschatology? Do you agree or disagree with some of the things we focused on here? What are other questions or concerns that you have from this study? </w:t>
      </w:r>
    </w:p>
    <w:tbl>
      <w:tblPr>
        <w:tblStyle w:val="Table8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D0">
      <w:pPr>
        <w:pStyle w:val="Heading1"/>
        <w:ind w:right="990"/>
        <w:rPr/>
      </w:pPr>
      <w:bookmarkStart w:colFirst="0" w:colLast="0" w:name="_uhuyax6d57a" w:id="31"/>
      <w:bookmarkEnd w:id="31"/>
      <w:r w:rsidDel="00000000" w:rsidR="00000000" w:rsidRPr="00000000">
        <w:rPr>
          <w:rtl w:val="0"/>
        </w:rPr>
        <w:t xml:space="preserve">Resources</w:t>
      </w:r>
    </w:p>
    <w:p w:rsidR="00000000" w:rsidDel="00000000" w:rsidP="00000000" w:rsidRDefault="00000000" w:rsidRPr="00000000" w14:paraId="000001D1">
      <w:pPr>
        <w:ind w:right="990"/>
        <w:rPr/>
      </w:pPr>
      <w:r w:rsidDel="00000000" w:rsidR="00000000" w:rsidRPr="00000000">
        <w:rPr>
          <w:rtl w:val="0"/>
        </w:rPr>
        <w:t xml:space="preserve">The 7-year Tribulation notes: </w:t>
      </w:r>
      <w:hyperlink r:id="rId11">
        <w:r w:rsidDel="00000000" w:rsidR="00000000" w:rsidRPr="00000000">
          <w:rPr>
            <w:color w:val="0000ee"/>
            <w:u w:val="single"/>
            <w:rtl w:val="0"/>
          </w:rPr>
          <w:t xml:space="preserve">Debunking the Seven Year Tribulation.pdf</w:t>
        </w:r>
      </w:hyperlink>
      <w:r w:rsidDel="00000000" w:rsidR="00000000" w:rsidRPr="00000000">
        <w:rPr>
          <w:rtl w:val="0"/>
        </w:rPr>
      </w:r>
    </w:p>
    <w:p w:rsidR="00000000" w:rsidDel="00000000" w:rsidP="00000000" w:rsidRDefault="00000000" w:rsidRPr="00000000" w14:paraId="000001D2">
      <w:pPr>
        <w:ind w:right="990"/>
        <w:rPr/>
      </w:pPr>
      <w:r w:rsidDel="00000000" w:rsidR="00000000" w:rsidRPr="00000000">
        <w:rPr>
          <w:rtl w:val="0"/>
        </w:rPr>
        <w:t xml:space="preserve">First Mention of Wrath in the Bible: </w:t>
      </w:r>
      <w:hyperlink r:id="rId12">
        <w:r w:rsidDel="00000000" w:rsidR="00000000" w:rsidRPr="00000000">
          <w:rPr>
            <w:color w:val="0000ee"/>
            <w:u w:val="single"/>
            <w:rtl w:val="0"/>
          </w:rPr>
          <w:t xml:space="preserve">wrath of God (Exodus 15 &amp; Rev. 15) .pdf</w:t>
        </w:r>
      </w:hyperlink>
      <w:r w:rsidDel="00000000" w:rsidR="00000000" w:rsidRPr="00000000">
        <w:rPr>
          <w:rtl w:val="0"/>
        </w:rPr>
      </w:r>
    </w:p>
    <w:p w:rsidR="00000000" w:rsidDel="00000000" w:rsidP="00000000" w:rsidRDefault="00000000" w:rsidRPr="00000000" w14:paraId="000001D3">
      <w:pPr>
        <w:ind w:right="990"/>
        <w:rPr/>
      </w:pPr>
      <w:r w:rsidDel="00000000" w:rsidR="00000000" w:rsidRPr="00000000">
        <w:rPr>
          <w:rtl w:val="0"/>
        </w:rPr>
        <w:t xml:space="preserve">Jacob’s Trouble - </w:t>
      </w:r>
      <w:hyperlink r:id="rId13">
        <w:r w:rsidDel="00000000" w:rsidR="00000000" w:rsidRPr="00000000">
          <w:rPr>
            <w:color w:val="1155cc"/>
            <w:u w:val="single"/>
            <w:rtl w:val="0"/>
          </w:rPr>
          <w:t xml:space="preserve">https://www.preceptaustin.org/jeremiah_30-7-time_of_jacobs_trouble</w:t>
        </w:r>
      </w:hyperlink>
      <w:r w:rsidDel="00000000" w:rsidR="00000000" w:rsidRPr="00000000">
        <w:rPr>
          <w:rtl w:val="0"/>
        </w:rPr>
        <w:t xml:space="preserve"> </w:t>
      </w:r>
    </w:p>
    <w:p w:rsidR="00000000" w:rsidDel="00000000" w:rsidP="00000000" w:rsidRDefault="00000000" w:rsidRPr="00000000" w14:paraId="000001D4">
      <w:pPr>
        <w:ind w:right="990"/>
        <w:rPr/>
      </w:pPr>
      <w:r w:rsidDel="00000000" w:rsidR="00000000" w:rsidRPr="00000000">
        <w:rPr>
          <w:rtl w:val="0"/>
        </w:rPr>
        <w:t xml:space="preserve">The Great and Terrible Day of the Lord: </w:t>
      </w:r>
      <w:hyperlink r:id="rId14">
        <w:r w:rsidDel="00000000" w:rsidR="00000000" w:rsidRPr="00000000">
          <w:rPr>
            <w:color w:val="1155cc"/>
            <w:u w:val="single"/>
            <w:rtl w:val="0"/>
          </w:rPr>
          <w:t xml:space="preserve">https://www.youtube.com/watch?v=3l_xf81bvwk</w:t>
        </w:r>
      </w:hyperlink>
      <w:r w:rsidDel="00000000" w:rsidR="00000000" w:rsidRPr="00000000">
        <w:rPr>
          <w:rtl w:val="0"/>
        </w:rPr>
        <w:t xml:space="preserve"> </w:t>
      </w:r>
    </w:p>
    <w:p w:rsidR="00000000" w:rsidDel="00000000" w:rsidP="00000000" w:rsidRDefault="00000000" w:rsidRPr="00000000" w14:paraId="000001D5">
      <w:pPr>
        <w:ind w:right="990"/>
        <w:rPr/>
      </w:pPr>
      <w:r w:rsidDel="00000000" w:rsidR="00000000" w:rsidRPr="00000000">
        <w:rPr>
          <w:rtl w:val="0"/>
        </w:rPr>
        <w:t xml:space="preserve">What is the Day of the Lord? When will we be gathered to the Lord? - </w:t>
      </w:r>
      <w:hyperlink r:id="rId15">
        <w:r w:rsidDel="00000000" w:rsidR="00000000" w:rsidRPr="00000000">
          <w:rPr>
            <w:color w:val="1155cc"/>
            <w:u w:val="single"/>
            <w:rtl w:val="0"/>
          </w:rPr>
          <w:t xml:space="preserve">https://www.youtube.com/watch?v=TNHPyHJK2vA</w:t>
        </w:r>
      </w:hyperlink>
      <w:r w:rsidDel="00000000" w:rsidR="00000000" w:rsidRPr="00000000">
        <w:rPr>
          <w:rtl w:val="0"/>
        </w:rPr>
        <w:t xml:space="preserve">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color w:val="ff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 w:type="table" w:styleId="Table71">
    <w:basedOn w:val="TableNormal"/>
    <w:tblPr>
      <w:tblStyleRowBandSize w:val="1"/>
      <w:tblStyleColBandSize w:val="1"/>
    </w:tblPr>
  </w:style>
  <w:style w:type="table" w:styleId="Table72">
    <w:basedOn w:val="TableNormal"/>
    <w:tblPr>
      <w:tblStyleRowBandSize w:val="1"/>
      <w:tblStyleColBandSize w:val="1"/>
    </w:tblPr>
  </w:style>
  <w:style w:type="table" w:styleId="Table73">
    <w:basedOn w:val="TableNormal"/>
    <w:tblPr>
      <w:tblStyleRowBandSize w:val="1"/>
      <w:tblStyleColBandSize w:val="1"/>
    </w:tblPr>
  </w:style>
  <w:style w:type="table" w:styleId="Table74">
    <w:basedOn w:val="TableNormal"/>
    <w:tblPr>
      <w:tblStyleRowBandSize w:val="1"/>
      <w:tblStyleColBandSize w:val="1"/>
    </w:tblPr>
  </w:style>
  <w:style w:type="table" w:styleId="Table75">
    <w:basedOn w:val="TableNormal"/>
    <w:tblPr>
      <w:tblStyleRowBandSize w:val="1"/>
      <w:tblStyleColBandSize w:val="1"/>
    </w:tblPr>
  </w:style>
  <w:style w:type="table" w:styleId="Table76">
    <w:basedOn w:val="TableNormal"/>
    <w:tblPr>
      <w:tblStyleRowBandSize w:val="1"/>
      <w:tblStyleColBandSize w:val="1"/>
    </w:tblPr>
  </w:style>
  <w:style w:type="table" w:styleId="Table77">
    <w:basedOn w:val="TableNormal"/>
    <w:tblPr>
      <w:tblStyleRowBandSize w:val="1"/>
      <w:tblStyleColBandSize w:val="1"/>
    </w:tblPr>
  </w:style>
  <w:style w:type="table" w:styleId="Table78">
    <w:basedOn w:val="TableNormal"/>
    <w:tblPr>
      <w:tblStyleRowBandSize w:val="1"/>
      <w:tblStyleColBandSize w:val="1"/>
    </w:tblPr>
  </w:style>
  <w:style w:type="table" w:styleId="Table79">
    <w:basedOn w:val="TableNormal"/>
    <w:tblPr>
      <w:tblStyleRowBandSize w:val="1"/>
      <w:tblStyleColBandSize w:val="1"/>
    </w:tblPr>
  </w:style>
  <w:style w:type="table" w:styleId="Table80">
    <w:basedOn w:val="TableNormal"/>
    <w:tblPr>
      <w:tblStyleRowBandSize w:val="1"/>
      <w:tblStyleColBandSize w:val="1"/>
    </w:tblPr>
  </w:style>
  <w:style w:type="table" w:styleId="Table81">
    <w:basedOn w:val="TableNormal"/>
    <w:tblPr>
      <w:tblStyleRowBandSize w:val="1"/>
      <w:tblStyleColBandSize w:val="1"/>
    </w:tblPr>
  </w:style>
  <w:style w:type="table" w:styleId="Table82">
    <w:basedOn w:val="TableNormal"/>
    <w:tblPr>
      <w:tblStyleRowBandSize w:val="1"/>
      <w:tblStyleColBandSize w:val="1"/>
    </w:tblPr>
  </w:style>
  <w:style w:type="table" w:styleId="Table83">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file/d/1wPrQhIb_gwGakXUCrpAAlGaE5KxTAHGR/view" TargetMode="External"/><Relationship Id="rId10" Type="http://schemas.openxmlformats.org/officeDocument/2006/relationships/hyperlink" Target="https://bible.knowing-jesus.com/topics/Day-Of-The-Lord" TargetMode="External"/><Relationship Id="rId13" Type="http://schemas.openxmlformats.org/officeDocument/2006/relationships/hyperlink" Target="https://www.preceptaustin.org/jeremiah_30-7-time_of_jacobs_trouble" TargetMode="External"/><Relationship Id="rId12" Type="http://schemas.openxmlformats.org/officeDocument/2006/relationships/hyperlink" Target="https://drive.google.com/file/d/1YvinE1LeqSwaCmVyHhrOKSPZR9LXDnI_/view"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biblehub.com/greek/3709.htm" TargetMode="External"/><Relationship Id="rId15" Type="http://schemas.openxmlformats.org/officeDocument/2006/relationships/hyperlink" Target="https://www.youtube.com/watch?v=TNHPyHJK2vA" TargetMode="External"/><Relationship Id="rId14" Type="http://schemas.openxmlformats.org/officeDocument/2006/relationships/hyperlink" Target="https://www.youtube.com/watch?v=3l_xf81bvwk" TargetMode="External"/><Relationship Id="rId5" Type="http://schemas.openxmlformats.org/officeDocument/2006/relationships/styles" Target="styles.xml"/><Relationship Id="rId6" Type="http://schemas.openxmlformats.org/officeDocument/2006/relationships/hyperlink" Target="https://biblehub.com/revelation/" TargetMode="External"/><Relationship Id="rId7" Type="http://schemas.openxmlformats.org/officeDocument/2006/relationships/hyperlink" Target="https://biblehub.com/revelation/" TargetMode="External"/><Relationship Id="rId8" Type="http://schemas.openxmlformats.org/officeDocument/2006/relationships/hyperlink" Target="https://biblehub.com/greek/2920.htm"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